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3998" w14:textId="77777777" w:rsidR="008D3E5F" w:rsidRDefault="008D3E5F" w:rsidP="00E3330F">
      <w:pPr>
        <w:jc w:val="center"/>
        <w:rPr>
          <w:rFonts w:ascii="Verdana" w:hAnsi="Verdana"/>
          <w:b/>
          <w:caps/>
          <w:sz w:val="22"/>
          <w:szCs w:val="22"/>
        </w:rPr>
      </w:pPr>
      <w:r>
        <w:rPr>
          <w:rFonts w:ascii="Verdana" w:hAnsi="Verdana"/>
          <w:b/>
          <w:caps/>
          <w:noProof/>
          <w:sz w:val="22"/>
          <w:szCs w:val="22"/>
          <w:lang w:val="en-AU" w:eastAsia="en-AU"/>
        </w:rPr>
        <w:drawing>
          <wp:inline distT="0" distB="0" distL="0" distR="0" wp14:anchorId="25C59480" wp14:editId="27DEA740">
            <wp:extent cx="4762500" cy="1731521"/>
            <wp:effectExtent l="0" t="0" r="0" b="2540"/>
            <wp:docPr id="54891071" name="Picture 54891071" descr="SOMAN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ANZ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6483" cy="1740241"/>
                    </a:xfrm>
                    <a:prstGeom prst="rect">
                      <a:avLst/>
                    </a:prstGeom>
                    <a:noFill/>
                    <a:ln>
                      <a:noFill/>
                    </a:ln>
                  </pic:spPr>
                </pic:pic>
              </a:graphicData>
            </a:graphic>
          </wp:inline>
        </w:drawing>
      </w:r>
    </w:p>
    <w:p w14:paraId="266EDCA4" w14:textId="2A8FF04B" w:rsidR="001F6125" w:rsidRDefault="001F6125" w:rsidP="00521C08">
      <w:pPr>
        <w:spacing w:before="240"/>
        <w:jc w:val="center"/>
        <w:rPr>
          <w:rFonts w:ascii="Verdana" w:hAnsi="Verdana"/>
          <w:b/>
          <w:caps/>
          <w:sz w:val="22"/>
          <w:szCs w:val="22"/>
        </w:rPr>
      </w:pPr>
    </w:p>
    <w:p w14:paraId="1FC50319" w14:textId="4FF3449F" w:rsidR="001F6125" w:rsidRDefault="001F6125" w:rsidP="001F6125">
      <w:pPr>
        <w:pStyle w:val="Title"/>
        <w:spacing w:after="120"/>
        <w:rPr>
          <w:rFonts w:ascii="Arial" w:hAnsi="Arial" w:cs="Arial"/>
          <w:b/>
          <w:sz w:val="40"/>
          <w:szCs w:val="40"/>
        </w:rPr>
      </w:pPr>
      <w:r>
        <w:rPr>
          <w:rFonts w:ascii="Arial" w:hAnsi="Arial" w:cs="Arial"/>
          <w:b/>
          <w:sz w:val="40"/>
          <w:szCs w:val="40"/>
        </w:rPr>
        <w:t>Post-Fellowship</w:t>
      </w:r>
      <w:r w:rsidR="00061D7C">
        <w:rPr>
          <w:rFonts w:ascii="Arial" w:hAnsi="Arial" w:cs="Arial"/>
          <w:b/>
          <w:sz w:val="40"/>
          <w:szCs w:val="40"/>
        </w:rPr>
        <w:t xml:space="preserve"> </w:t>
      </w:r>
      <w:r>
        <w:rPr>
          <w:rFonts w:ascii="Arial" w:hAnsi="Arial" w:cs="Arial"/>
          <w:b/>
          <w:sz w:val="40"/>
          <w:szCs w:val="40"/>
        </w:rPr>
        <w:t>recognition</w:t>
      </w:r>
      <w:r w:rsidR="00061D7C">
        <w:rPr>
          <w:rFonts w:ascii="Arial" w:hAnsi="Arial" w:cs="Arial"/>
          <w:b/>
          <w:sz w:val="40"/>
          <w:szCs w:val="40"/>
        </w:rPr>
        <w:t xml:space="preserve"> in Obstetric Medicine</w:t>
      </w:r>
      <w:r>
        <w:rPr>
          <w:rFonts w:ascii="Arial" w:hAnsi="Arial" w:cs="Arial"/>
          <w:b/>
          <w:sz w:val="40"/>
          <w:szCs w:val="40"/>
        </w:rPr>
        <w:t xml:space="preserve"> Application form and guide</w:t>
      </w:r>
    </w:p>
    <w:p w14:paraId="64149D7D" w14:textId="7C26AD05" w:rsidR="001F6125" w:rsidRDefault="2EC8459A" w:rsidP="00356032">
      <w:pPr>
        <w:pStyle w:val="NoSpacing"/>
        <w:spacing w:before="0"/>
      </w:pPr>
      <w:r>
        <w:t xml:space="preserve">This document should be read in conjunction with </w:t>
      </w:r>
      <w:r w:rsidR="6E9BD36B">
        <w:t>SOMANZ</w:t>
      </w:r>
      <w:r>
        <w:t xml:space="preserve">’s Post-Fellowship </w:t>
      </w:r>
      <w:r w:rsidR="2792656D">
        <w:t>R</w:t>
      </w:r>
      <w:r>
        <w:t xml:space="preserve">ecognition </w:t>
      </w:r>
      <w:r w:rsidR="5FB05F67">
        <w:t xml:space="preserve">in Obstetric Medicine </w:t>
      </w:r>
      <w:r>
        <w:t>policy</w:t>
      </w:r>
      <w:r w:rsidR="70726E1B">
        <w:t xml:space="preserve"> and </w:t>
      </w:r>
      <w:r>
        <w:t>referee report form</w:t>
      </w:r>
      <w:r w:rsidR="007A3F70">
        <w:t>s</w:t>
      </w:r>
      <w:r>
        <w:t>.</w:t>
      </w:r>
    </w:p>
    <w:p w14:paraId="7F289D3B" w14:textId="77777777" w:rsidR="00D36382" w:rsidRDefault="00D36382" w:rsidP="00356032">
      <w:pPr>
        <w:pStyle w:val="NoSpacing"/>
        <w:spacing w:before="0"/>
      </w:pPr>
    </w:p>
    <w:p w14:paraId="05EAA239" w14:textId="77777777" w:rsidR="001F6125" w:rsidRDefault="001F6125" w:rsidP="00356032">
      <w:pPr>
        <w:pStyle w:val="Heading1"/>
        <w:numPr>
          <w:ilvl w:val="0"/>
          <w:numId w:val="0"/>
        </w:numPr>
      </w:pPr>
      <w:bookmarkStart w:id="0" w:name="_Toc499546043"/>
      <w:r>
        <w:t>Overview</w:t>
      </w:r>
      <w:bookmarkEnd w:id="0"/>
    </w:p>
    <w:p w14:paraId="155E2812" w14:textId="3779B40C" w:rsidR="001F6125" w:rsidRPr="0075592D" w:rsidRDefault="2EC8459A" w:rsidP="00356032">
      <w:r>
        <w:t xml:space="preserve">Post-Fellowship Recognition </w:t>
      </w:r>
      <w:r w:rsidR="39A143B0">
        <w:t xml:space="preserve">in Obstetric Medicine </w:t>
      </w:r>
      <w:r>
        <w:t xml:space="preserve">is the process by which RACP Fellows (Divisions, Faculties or Chapters) can apply to be recognised by </w:t>
      </w:r>
      <w:r w:rsidR="0A5573F7">
        <w:t xml:space="preserve">SOMANZ as an </w:t>
      </w:r>
      <w:r w:rsidR="43C692CB">
        <w:t>O</w:t>
      </w:r>
      <w:r w:rsidR="0A5573F7">
        <w:t xml:space="preserve">bstetric </w:t>
      </w:r>
      <w:r w:rsidR="134F6267">
        <w:t>P</w:t>
      </w:r>
      <w:r w:rsidR="0A5573F7">
        <w:t xml:space="preserve">hysician. </w:t>
      </w:r>
      <w:r w:rsidR="1039867F">
        <w:t xml:space="preserve">  </w:t>
      </w:r>
    </w:p>
    <w:p w14:paraId="6E63A35A" w14:textId="77777777" w:rsidR="0075592D" w:rsidRDefault="001F6125" w:rsidP="00356032">
      <w:r w:rsidRPr="0075592D">
        <w:t>When you apply for post-Fellowship recognition</w:t>
      </w:r>
      <w:r w:rsidR="005A6BFD" w:rsidRPr="0075592D">
        <w:t xml:space="preserve"> in Obstetric Medicine,</w:t>
      </w:r>
      <w:r w:rsidRPr="0075592D">
        <w:t xml:space="preserve"> the </w:t>
      </w:r>
      <w:r w:rsidR="005A6BFD" w:rsidRPr="0075592D">
        <w:t>SOMANZ Council will</w:t>
      </w:r>
      <w:r w:rsidRPr="0075592D">
        <w:t xml:space="preserve"> assess whether your competence, knowledge, </w:t>
      </w:r>
      <w:proofErr w:type="gramStart"/>
      <w:r w:rsidRPr="0075592D">
        <w:t>skills</w:t>
      </w:r>
      <w:proofErr w:type="gramEnd"/>
      <w:r w:rsidRPr="0075592D">
        <w:t xml:space="preserve"> and experience are at or above the level expected of someone who has completed the relevant </w:t>
      </w:r>
      <w:r w:rsidR="005A6BFD" w:rsidRPr="0075592D">
        <w:t>requirements for the SOMANZ Certificate.</w:t>
      </w:r>
      <w:r w:rsidR="006760F4" w:rsidRPr="0075592D">
        <w:t xml:space="preserve">  </w:t>
      </w:r>
    </w:p>
    <w:p w14:paraId="7073504B" w14:textId="50045DA1" w:rsidR="001F6125" w:rsidRDefault="662D74DF" w:rsidP="00356032">
      <w:r w:rsidRPr="0075592D">
        <w:t>Please note that</w:t>
      </w:r>
      <w:r w:rsidR="5705494C">
        <w:t xml:space="preserve"> the SOMANZ Obstetric Medicine Certificate</w:t>
      </w:r>
      <w:r w:rsidRPr="0075592D">
        <w:rPr>
          <w:color w:val="000000"/>
          <w:shd w:val="clear" w:color="auto" w:fill="FFFFFF"/>
        </w:rPr>
        <w:t xml:space="preserve"> is not recognised as a separate or additional qualification by the RACP and </w:t>
      </w:r>
      <w:proofErr w:type="gramStart"/>
      <w:r w:rsidRPr="0075592D">
        <w:rPr>
          <w:color w:val="000000"/>
          <w:shd w:val="clear" w:color="auto" w:fill="FFFFFF"/>
        </w:rPr>
        <w:t>as yet</w:t>
      </w:r>
      <w:proofErr w:type="gramEnd"/>
      <w:r w:rsidRPr="0075592D">
        <w:rPr>
          <w:color w:val="000000"/>
          <w:shd w:val="clear" w:color="auto" w:fill="FFFFFF"/>
        </w:rPr>
        <w:t xml:space="preserve"> Obstetric Medicine is not recognised by AHPRA or MCNZ as a separate specialty.  SOMANZ will recognise individual</w:t>
      </w:r>
      <w:r w:rsidR="5705494C">
        <w:rPr>
          <w:color w:val="000000"/>
          <w:shd w:val="clear" w:color="auto" w:fill="FFFFFF"/>
        </w:rPr>
        <w:t>s</w:t>
      </w:r>
      <w:r w:rsidRPr="0075592D">
        <w:rPr>
          <w:color w:val="000000"/>
          <w:shd w:val="clear" w:color="auto" w:fill="FFFFFF"/>
        </w:rPr>
        <w:t xml:space="preserve"> as an “Obstetric Physician” based on successful completion of their RACP training (in any specialty) and the issuing of the SOMANZ Obstetric Medicine certificate or if they are granted </w:t>
      </w:r>
      <w:r w:rsidR="0E9ABB7E">
        <w:rPr>
          <w:color w:val="000000"/>
          <w:shd w:val="clear" w:color="auto" w:fill="FFFFFF"/>
        </w:rPr>
        <w:t xml:space="preserve">the </w:t>
      </w:r>
      <w:r w:rsidR="7C3CE3F3">
        <w:rPr>
          <w:color w:val="000000"/>
          <w:shd w:val="clear" w:color="auto" w:fill="FFFFFF"/>
        </w:rPr>
        <w:t xml:space="preserve">SOMANZ Obstetric Medicine </w:t>
      </w:r>
      <w:r w:rsidR="3A3205A4">
        <w:rPr>
          <w:color w:val="000000"/>
          <w:shd w:val="clear" w:color="auto" w:fill="FFFFFF"/>
        </w:rPr>
        <w:t>C</w:t>
      </w:r>
      <w:r w:rsidR="0E9ABB7E">
        <w:rPr>
          <w:color w:val="000000"/>
          <w:shd w:val="clear" w:color="auto" w:fill="FFFFFF"/>
        </w:rPr>
        <w:t xml:space="preserve">ertificate </w:t>
      </w:r>
      <w:r w:rsidR="4007DA14">
        <w:rPr>
          <w:color w:val="000000"/>
          <w:shd w:val="clear" w:color="auto" w:fill="FFFFFF"/>
        </w:rPr>
        <w:t xml:space="preserve">after </w:t>
      </w:r>
      <w:r w:rsidR="0E9ABB7E">
        <w:rPr>
          <w:color w:val="000000"/>
          <w:shd w:val="clear" w:color="auto" w:fill="FFFFFF"/>
        </w:rPr>
        <w:t>successful application through th</w:t>
      </w:r>
      <w:r w:rsidR="4F50DFD1">
        <w:rPr>
          <w:color w:val="000000"/>
          <w:shd w:val="clear" w:color="auto" w:fill="FFFFFF"/>
        </w:rPr>
        <w:t>is</w:t>
      </w:r>
      <w:r w:rsidR="0E9ABB7E">
        <w:rPr>
          <w:color w:val="000000"/>
          <w:shd w:val="clear" w:color="auto" w:fill="FFFFFF"/>
        </w:rPr>
        <w:t xml:space="preserve"> </w:t>
      </w:r>
      <w:r w:rsidRPr="0075592D">
        <w:rPr>
          <w:color w:val="000000"/>
          <w:shd w:val="clear" w:color="auto" w:fill="FFFFFF"/>
        </w:rPr>
        <w:t>Post-Fellowship Recognition in Obstetric Medicine pathway.</w:t>
      </w:r>
      <w:r w:rsidRPr="0075592D">
        <w:t xml:space="preserve"> </w:t>
      </w:r>
    </w:p>
    <w:p w14:paraId="4C6BEA07" w14:textId="77777777" w:rsidR="005775AB" w:rsidRDefault="005775AB" w:rsidP="00356032"/>
    <w:p w14:paraId="12DC44AF" w14:textId="77777777" w:rsidR="001F6125" w:rsidRDefault="001F6125" w:rsidP="00356032">
      <w:pPr>
        <w:pStyle w:val="Heading1"/>
        <w:numPr>
          <w:ilvl w:val="0"/>
          <w:numId w:val="0"/>
        </w:numPr>
        <w:rPr>
          <w:rFonts w:ascii="Georgia" w:hAnsi="Georgia"/>
          <w:color w:val="70685B"/>
          <w:szCs w:val="26"/>
        </w:rPr>
      </w:pPr>
      <w:bookmarkStart w:id="1" w:name="_Toc499546044"/>
      <w:r>
        <w:t>Timeframes for assessment</w:t>
      </w:r>
      <w:bookmarkEnd w:id="1"/>
    </w:p>
    <w:p w14:paraId="2743B5BB" w14:textId="4CD5305D" w:rsidR="001F6125" w:rsidRDefault="001F6125" w:rsidP="00356032">
      <w:pPr>
        <w:rPr>
          <w:rFonts w:ascii="Arial" w:hAnsi="Arial"/>
          <w:szCs w:val="22"/>
        </w:rPr>
      </w:pPr>
      <w:r>
        <w:t xml:space="preserve">Timeframes for assessing applications may vary </w:t>
      </w:r>
      <w:r w:rsidR="00D96B2A">
        <w:t>depending on time of year,</w:t>
      </w:r>
      <w:r>
        <w:t xml:space="preserve"> however, as a guide, it is recommended that you allow three months. If </w:t>
      </w:r>
      <w:r w:rsidR="00356032">
        <w:t xml:space="preserve">your nominated referees do not submit timely </w:t>
      </w:r>
      <w:proofErr w:type="gramStart"/>
      <w:r w:rsidR="00356032">
        <w:t>reports</w:t>
      </w:r>
      <w:proofErr w:type="gramEnd"/>
      <w:r w:rsidR="00356032">
        <w:t xml:space="preserve"> then t</w:t>
      </w:r>
      <w:r>
        <w:t>he processing time will be extended by at least one month. The timeframe may also be extended if further documentary evidence is required.</w:t>
      </w:r>
    </w:p>
    <w:p w14:paraId="7FC329CB" w14:textId="77777777" w:rsidR="00615293" w:rsidRDefault="00615293" w:rsidP="00356032">
      <w:pPr>
        <w:pStyle w:val="Heading1"/>
        <w:numPr>
          <w:ilvl w:val="0"/>
          <w:numId w:val="0"/>
        </w:numPr>
      </w:pPr>
      <w:bookmarkStart w:id="2" w:name="_Toc499546045"/>
    </w:p>
    <w:p w14:paraId="6B9F9DB3" w14:textId="27F1BBED" w:rsidR="001F6125" w:rsidRDefault="001F6125" w:rsidP="00356032">
      <w:pPr>
        <w:pStyle w:val="Heading1"/>
        <w:numPr>
          <w:ilvl w:val="0"/>
          <w:numId w:val="0"/>
        </w:numPr>
      </w:pPr>
      <w:r>
        <w:t>Appealing a decision</w:t>
      </w:r>
      <w:bookmarkEnd w:id="2"/>
    </w:p>
    <w:p w14:paraId="68B103F1" w14:textId="4F6875A6" w:rsidR="0006303E" w:rsidRPr="00FC2744" w:rsidRDefault="1403F72C" w:rsidP="00356032">
      <w:pPr>
        <w:pStyle w:val="Default"/>
        <w:rPr>
          <w:rFonts w:ascii="Times New Roman" w:hAnsi="Times New Roman" w:cs="Times New Roman"/>
        </w:rPr>
      </w:pPr>
      <w:bookmarkStart w:id="3" w:name="_Toc499546046"/>
      <w:r w:rsidRPr="19AEC001">
        <w:rPr>
          <w:rFonts w:ascii="Times New Roman" w:hAnsi="Times New Roman" w:cs="Times New Roman"/>
        </w:rPr>
        <w:t xml:space="preserve">Appeals to decisions will only be considered if an applicant receives outcome a) – not recognised in </w:t>
      </w:r>
      <w:r w:rsidR="3101DCDD" w:rsidRPr="19AEC001">
        <w:rPr>
          <w:rFonts w:ascii="Times New Roman" w:hAnsi="Times New Roman" w:cs="Times New Roman"/>
        </w:rPr>
        <w:t>O</w:t>
      </w:r>
      <w:r w:rsidRPr="19AEC001">
        <w:rPr>
          <w:rFonts w:ascii="Times New Roman" w:hAnsi="Times New Roman" w:cs="Times New Roman"/>
        </w:rPr>
        <w:t xml:space="preserve">bstetric </w:t>
      </w:r>
      <w:r w:rsidR="5E1ED7DF" w:rsidRPr="19AEC001">
        <w:rPr>
          <w:rFonts w:ascii="Times New Roman" w:hAnsi="Times New Roman" w:cs="Times New Roman"/>
        </w:rPr>
        <w:t>M</w:t>
      </w:r>
      <w:r w:rsidRPr="19AEC001">
        <w:rPr>
          <w:rFonts w:ascii="Times New Roman" w:hAnsi="Times New Roman" w:cs="Times New Roman"/>
        </w:rPr>
        <w:t>edicine.</w:t>
      </w:r>
      <w:r w:rsidR="00356032">
        <w:rPr>
          <w:rFonts w:ascii="Times New Roman" w:hAnsi="Times New Roman" w:cs="Times New Roman"/>
        </w:rPr>
        <w:t xml:space="preserve">  </w:t>
      </w:r>
      <w:r w:rsidR="00356032" w:rsidRPr="19AEC001">
        <w:rPr>
          <w:rFonts w:ascii="Times New Roman" w:hAnsi="Times New Roman" w:cs="Times New Roman"/>
        </w:rPr>
        <w:t>No appeals to decisions recommending further completion of additional requirements (outcome b) will be considered</w:t>
      </w:r>
      <w:r w:rsidR="00356032">
        <w:rPr>
          <w:rFonts w:ascii="Times New Roman" w:hAnsi="Times New Roman" w:cs="Times New Roman"/>
        </w:rPr>
        <w:t xml:space="preserve">.  </w:t>
      </w:r>
      <w:r w:rsidRPr="19AEC001">
        <w:rPr>
          <w:rFonts w:ascii="Times New Roman" w:hAnsi="Times New Roman" w:cs="Times New Roman"/>
        </w:rPr>
        <w:t xml:space="preserve">Appeals must be lodged within one month of notification of the original decision with a detailed letter and additional documentation outlining why the applicant is requesting reconsideration.  An appeal request must be accompanied by a $100 additional reconsideration fee. Appeals will be taken to the SOMANZ Council for reconsideration.    </w:t>
      </w:r>
    </w:p>
    <w:p w14:paraId="69F110B6" w14:textId="77777777" w:rsidR="0006303E" w:rsidRPr="00FC2744" w:rsidRDefault="0006303E" w:rsidP="00356032">
      <w:pPr>
        <w:pStyle w:val="Default"/>
        <w:rPr>
          <w:rFonts w:ascii="Times New Roman" w:hAnsi="Times New Roman" w:cs="Times New Roman"/>
        </w:rPr>
      </w:pPr>
    </w:p>
    <w:p w14:paraId="584F00E4" w14:textId="0F4B848B" w:rsidR="001F6125" w:rsidRDefault="001F6125" w:rsidP="00356032">
      <w:pPr>
        <w:pStyle w:val="Heading1"/>
        <w:numPr>
          <w:ilvl w:val="0"/>
          <w:numId w:val="0"/>
        </w:numPr>
      </w:pPr>
      <w:r>
        <w:t>Contact Us</w:t>
      </w:r>
      <w:bookmarkEnd w:id="3"/>
    </w:p>
    <w:p w14:paraId="69E21706" w14:textId="39578F3A" w:rsidR="001F6125" w:rsidRPr="00DD36F2" w:rsidRDefault="001F6125" w:rsidP="00356032">
      <w:pPr>
        <w:rPr>
          <w:szCs w:val="24"/>
          <w:lang w:val="en-AU"/>
        </w:rPr>
      </w:pPr>
      <w:r w:rsidRPr="00DD36F2">
        <w:rPr>
          <w:szCs w:val="24"/>
        </w:rPr>
        <w:t xml:space="preserve">Please contact </w:t>
      </w:r>
      <w:r w:rsidR="00AA0E45" w:rsidRPr="00DD36F2">
        <w:rPr>
          <w:szCs w:val="24"/>
        </w:rPr>
        <w:t>SOMANZ v</w:t>
      </w:r>
      <w:r w:rsidRPr="00DD36F2">
        <w:rPr>
          <w:szCs w:val="24"/>
        </w:rPr>
        <w:t xml:space="preserve">ia email at </w:t>
      </w:r>
      <w:hyperlink r:id="rId11" w:history="1">
        <w:r w:rsidR="0099272C" w:rsidRPr="00DD36F2">
          <w:rPr>
            <w:rStyle w:val="Hyperlink"/>
            <w:szCs w:val="24"/>
          </w:rPr>
          <w:t>admin@somanz.org</w:t>
        </w:r>
      </w:hyperlink>
      <w:r w:rsidR="00AA0E45" w:rsidRPr="00DD36F2">
        <w:rPr>
          <w:szCs w:val="24"/>
        </w:rPr>
        <w:t xml:space="preserve"> or</w:t>
      </w:r>
      <w:r w:rsidRPr="00DD36F2">
        <w:rPr>
          <w:szCs w:val="24"/>
        </w:rPr>
        <w:t xml:space="preserve"> phone</w:t>
      </w:r>
      <w:r w:rsidR="0098257B" w:rsidRPr="00DD36F2">
        <w:rPr>
          <w:szCs w:val="24"/>
        </w:rPr>
        <w:t xml:space="preserve"> 0433 458 405</w:t>
      </w:r>
      <w:r w:rsidRPr="00DD36F2">
        <w:rPr>
          <w:szCs w:val="24"/>
        </w:rPr>
        <w:t xml:space="preserve"> if you have any questions.</w:t>
      </w:r>
    </w:p>
    <w:p w14:paraId="219A261C" w14:textId="77777777" w:rsidR="001F6125" w:rsidRDefault="001F6125" w:rsidP="00356032">
      <w:r>
        <w:rPr>
          <w:szCs w:val="24"/>
          <w:lang w:eastAsia="en-AU"/>
        </w:rPr>
        <w:br w:type="page"/>
      </w:r>
    </w:p>
    <w:p w14:paraId="31B4CD59" w14:textId="563A2C6C" w:rsidR="001F6125" w:rsidRDefault="4DD823EF" w:rsidP="19AEC001">
      <w:pPr>
        <w:rPr>
          <w:rStyle w:val="Heading1Char"/>
        </w:rPr>
      </w:pPr>
      <w:bookmarkStart w:id="4" w:name="_Toc499546047"/>
      <w:r w:rsidRPr="19AEC001">
        <w:rPr>
          <w:rStyle w:val="Heading1Char"/>
        </w:rPr>
        <w:lastRenderedPageBreak/>
        <w:t xml:space="preserve">         </w:t>
      </w:r>
      <w:r w:rsidR="2EC8459A" w:rsidRPr="19AEC001">
        <w:rPr>
          <w:rStyle w:val="Heading1Char"/>
        </w:rPr>
        <w:t>Post-Fellowship recognition</w:t>
      </w:r>
      <w:r w:rsidRPr="19AEC001">
        <w:rPr>
          <w:rStyle w:val="Heading1Char"/>
        </w:rPr>
        <w:t xml:space="preserve"> in Obstetric Medicine</w:t>
      </w:r>
      <w:r w:rsidR="2EC8459A" w:rsidRPr="19AEC001">
        <w:rPr>
          <w:rStyle w:val="Heading1Char"/>
        </w:rPr>
        <w:t xml:space="preserve"> process and outcomes</w:t>
      </w:r>
      <w:bookmarkEnd w:id="4"/>
    </w:p>
    <w:p w14:paraId="0036AC9F" w14:textId="070FD0F7" w:rsidR="001F6125" w:rsidRDefault="00AF0F5E" w:rsidP="001F6125">
      <w:r>
        <w:rPr>
          <w:noProof/>
        </w:rPr>
        <mc:AlternateContent>
          <mc:Choice Requires="wpg">
            <w:drawing>
              <wp:anchor distT="0" distB="0" distL="114300" distR="114300" simplePos="0" relativeHeight="251650048" behindDoc="0" locked="0" layoutInCell="1" allowOverlap="1" wp14:anchorId="6EC311AE" wp14:editId="6A4D9F11">
                <wp:simplePos x="0" y="0"/>
                <wp:positionH relativeFrom="column">
                  <wp:posOffset>-387985</wp:posOffset>
                </wp:positionH>
                <wp:positionV relativeFrom="paragraph">
                  <wp:posOffset>190500</wp:posOffset>
                </wp:positionV>
                <wp:extent cx="6935470" cy="7511743"/>
                <wp:effectExtent l="0" t="0" r="17780" b="13335"/>
                <wp:wrapNone/>
                <wp:docPr id="314" name="Group 11"/>
                <wp:cNvGraphicFramePr/>
                <a:graphic xmlns:a="http://schemas.openxmlformats.org/drawingml/2006/main">
                  <a:graphicData uri="http://schemas.microsoft.com/office/word/2010/wordprocessingGroup">
                    <wpg:wgp>
                      <wpg:cNvGrpSpPr/>
                      <wpg:grpSpPr>
                        <a:xfrm>
                          <a:off x="0" y="0"/>
                          <a:ext cx="6935470" cy="7511743"/>
                          <a:chOff x="44463" y="943166"/>
                          <a:chExt cx="6936279" cy="7512179"/>
                        </a:xfrm>
                      </wpg:grpSpPr>
                      <wpg:grpSp>
                        <wpg:cNvPr id="817426179" name="Group 817426179"/>
                        <wpg:cNvGrpSpPr/>
                        <wpg:grpSpPr>
                          <a:xfrm>
                            <a:off x="463550" y="6702263"/>
                            <a:ext cx="6517192" cy="1753082"/>
                            <a:chOff x="560696" y="6717136"/>
                            <a:chExt cx="7883019" cy="1827895"/>
                          </a:xfrm>
                        </wpg:grpSpPr>
                        <wps:wsp>
                          <wps:cNvPr id="303478809" name="Rectangle 303478809"/>
                          <wps:cNvSpPr/>
                          <wps:spPr>
                            <a:xfrm>
                              <a:off x="6752208" y="6724226"/>
                              <a:ext cx="1691507" cy="1820708"/>
                            </a:xfrm>
                            <a:prstGeom prst="rect">
                              <a:avLst/>
                            </a:prstGeom>
                            <a:solidFill>
                              <a:srgbClr val="E9EDF3"/>
                            </a:solidFill>
                            <a:ln w="25400" cap="flat" cmpd="sng" algn="ctr">
                              <a:solidFill>
                                <a:srgbClr val="E9EDF3"/>
                              </a:solidFill>
                              <a:prstDash val="solid"/>
                            </a:ln>
                            <a:effectLst/>
                          </wps:spPr>
                          <wps:txbx>
                            <w:txbxContent>
                              <w:p w14:paraId="4B814020" w14:textId="41184051" w:rsidR="001F6125" w:rsidRDefault="001F6125" w:rsidP="001F6125">
                                <w:pPr>
                                  <w:pStyle w:val="Table"/>
                                  <w:rPr>
                                    <w:b/>
                                  </w:rPr>
                                </w:pPr>
                                <w:r>
                                  <w:rPr>
                                    <w:b/>
                                  </w:rPr>
                                  <w:t xml:space="preserve">Recognition granted in </w:t>
                                </w:r>
                                <w:r w:rsidR="00AC2334">
                                  <w:rPr>
                                    <w:b/>
                                  </w:rPr>
                                  <w:t>obstetric medicine</w:t>
                                </w:r>
                              </w:p>
                              <w:p w14:paraId="05D49FFB" w14:textId="02F74593" w:rsidR="001F6125" w:rsidRDefault="00AC2334" w:rsidP="001F6125">
                                <w:pPr>
                                  <w:pStyle w:val="Table"/>
                                  <w:rPr>
                                    <w:b/>
                                  </w:rPr>
                                </w:pPr>
                                <w:r>
                                  <w:t>SOMANZ will issue you with the SOMANZ Obstetric Medicine Certificate</w:t>
                                </w:r>
                                <w:r w:rsidR="001F6125">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5565192" name="Rectangle 1195565192"/>
                          <wps:cNvSpPr/>
                          <wps:spPr>
                            <a:xfrm>
                              <a:off x="3156804" y="6724226"/>
                              <a:ext cx="3503165" cy="1820805"/>
                            </a:xfrm>
                            <a:prstGeom prst="rect">
                              <a:avLst/>
                            </a:prstGeom>
                            <a:solidFill>
                              <a:srgbClr val="E9EDF3"/>
                            </a:solidFill>
                            <a:ln w="25400" cap="flat" cmpd="sng" algn="ctr">
                              <a:solidFill>
                                <a:srgbClr val="E9EDF3"/>
                              </a:solidFill>
                              <a:prstDash val="solid"/>
                            </a:ln>
                            <a:effectLst/>
                          </wps:spPr>
                          <wps:txbx>
                            <w:txbxContent>
                              <w:p w14:paraId="234AA470" w14:textId="4B926C2A" w:rsidR="001F6125" w:rsidRDefault="001F6125" w:rsidP="001F6125">
                                <w:pPr>
                                  <w:pStyle w:val="Table"/>
                                  <w:rPr>
                                    <w:b/>
                                  </w:rPr>
                                </w:pPr>
                                <w:r>
                                  <w:rPr>
                                    <w:b/>
                                  </w:rPr>
                                  <w:t xml:space="preserve">Recognition in </w:t>
                                </w:r>
                                <w:r w:rsidR="00AC2334">
                                  <w:rPr>
                                    <w:b/>
                                  </w:rPr>
                                  <w:t xml:space="preserve">obstetric medicine </w:t>
                                </w:r>
                                <w:r>
                                  <w:rPr>
                                    <w:b/>
                                  </w:rPr>
                                  <w:t>pending further requirements</w:t>
                                </w:r>
                              </w:p>
                              <w:p w14:paraId="0193291E" w14:textId="77777777" w:rsidR="001F6125" w:rsidRDefault="001F6125" w:rsidP="001F6125">
                                <w:pPr>
                                  <w:pStyle w:val="Table"/>
                                </w:pPr>
                                <w:r>
                                  <w:t xml:space="preserve">The assessing body will provide information on how you can meet the additional requirements. </w:t>
                                </w:r>
                              </w:p>
                              <w:p w14:paraId="059D21DE" w14:textId="1C9D3EF3" w:rsidR="001F6125" w:rsidRDefault="001F6125" w:rsidP="001F6125">
                                <w:pPr>
                                  <w:pStyle w:val="Table"/>
                                  <w:rPr>
                                    <w:rFonts w:cstheme="minorBidi"/>
                                    <w:sz w:val="16"/>
                                  </w:rPr>
                                </w:pPr>
                                <w:r>
                                  <w:t>Th</w:t>
                                </w:r>
                                <w:r w:rsidR="00C11F25">
                                  <w:t>is</w:t>
                                </w:r>
                                <w:r>
                                  <w:t xml:space="preserve"> may include</w:t>
                                </w:r>
                                <w:r w:rsidR="00EC1E6A">
                                  <w:t xml:space="preserve"> </w:t>
                                </w:r>
                                <w:r w:rsidR="00CA1610">
                                  <w:t xml:space="preserve">a </w:t>
                                </w:r>
                                <w:r w:rsidR="00F82946">
                                  <w:t xml:space="preserve">peer review requirement, </w:t>
                                </w:r>
                                <w:r w:rsidR="00764BD7">
                                  <w:t xml:space="preserve">a recommendation to complete further training or </w:t>
                                </w:r>
                                <w:r w:rsidR="00E41DC9">
                                  <w:t xml:space="preserve">receive </w:t>
                                </w:r>
                                <w:r w:rsidR="00C11F25">
                                  <w:t>direct or indirect supervision</w:t>
                                </w:r>
                                <w:r w:rsidR="00E41DC9">
                                  <w:t xml:space="preserve"> with your current practice.</w:t>
                                </w:r>
                                <w:r w:rsidR="007B3869">
                                  <w:t xml:space="preserve"> </w:t>
                                </w:r>
                                <w:r>
                                  <w:t xml:space="preserve">All requirements must be completed within 24 months.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1555012" name="Rectangle 1271555012"/>
                          <wps:cNvSpPr/>
                          <wps:spPr>
                            <a:xfrm>
                              <a:off x="560696" y="6717136"/>
                              <a:ext cx="2442850" cy="1806055"/>
                            </a:xfrm>
                            <a:prstGeom prst="rect">
                              <a:avLst/>
                            </a:prstGeom>
                            <a:solidFill>
                              <a:srgbClr val="E9EDF3"/>
                            </a:solidFill>
                            <a:ln w="25400" cap="flat" cmpd="sng" algn="ctr">
                              <a:solidFill>
                                <a:srgbClr val="E9EDF3"/>
                              </a:solidFill>
                              <a:prstDash val="solid"/>
                            </a:ln>
                            <a:effectLst/>
                          </wps:spPr>
                          <wps:txbx>
                            <w:txbxContent>
                              <w:p w14:paraId="578FBB70" w14:textId="59B4B756" w:rsidR="001F6125" w:rsidRDefault="001F6125" w:rsidP="001F6125">
                                <w:pPr>
                                  <w:pStyle w:val="Table"/>
                                  <w:rPr>
                                    <w:b/>
                                  </w:rPr>
                                </w:pPr>
                                <w:r>
                                  <w:rPr>
                                    <w:b/>
                                  </w:rPr>
                                  <w:t xml:space="preserve">Recognition in </w:t>
                                </w:r>
                                <w:r w:rsidR="00384D62">
                                  <w:rPr>
                                    <w:b/>
                                  </w:rPr>
                                  <w:t>obstetric medicine</w:t>
                                </w:r>
                                <w:r>
                                  <w:rPr>
                                    <w:b/>
                                  </w:rPr>
                                  <w:t xml:space="preserve"> is not granted</w:t>
                                </w:r>
                              </w:p>
                              <w:p w14:paraId="40169B1E" w14:textId="3E92D7C9" w:rsidR="001F6125" w:rsidRDefault="001F6125" w:rsidP="001F6125">
                                <w:pPr>
                                  <w:pStyle w:val="Table"/>
                                </w:pPr>
                                <w:r>
                                  <w:t>You are invited to apply for Post-Fellowship training</w:t>
                                </w:r>
                                <w:r w:rsidR="00384D62">
                                  <w:t xml:space="preserve"> in Obstetric Medicine</w:t>
                                </w:r>
                                <w:r>
                                  <w:t xml:space="preserve">. See the </w:t>
                                </w:r>
                                <w:hyperlink r:id="rId12" w:history="1">
                                  <w:r w:rsidR="00384D62" w:rsidRPr="00384D62">
                                    <w:rPr>
                                      <w:rStyle w:val="Hyperlink"/>
                                    </w:rPr>
                                    <w:t>training page</w:t>
                                  </w:r>
                                </w:hyperlink>
                                <w:r>
                                  <w:t xml:space="preserve"> of the </w:t>
                                </w:r>
                                <w:r w:rsidR="00384D62">
                                  <w:t>SOMANZ</w:t>
                                </w:r>
                                <w:r>
                                  <w:t>’s website for more information.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649413604" name="Group 649413604"/>
                        <wpg:cNvGrpSpPr/>
                        <wpg:grpSpPr>
                          <a:xfrm>
                            <a:off x="44463" y="943166"/>
                            <a:ext cx="6865780" cy="5011067"/>
                            <a:chOff x="44463" y="943166"/>
                            <a:chExt cx="6865780" cy="5011067"/>
                          </a:xfrm>
                        </wpg:grpSpPr>
                        <wps:wsp>
                          <wps:cNvPr id="824040292" name="Rectangle 824040292"/>
                          <wps:cNvSpPr/>
                          <wps:spPr>
                            <a:xfrm>
                              <a:off x="402279" y="943166"/>
                              <a:ext cx="6507964" cy="694248"/>
                            </a:xfrm>
                            <a:prstGeom prst="rect">
                              <a:avLst/>
                            </a:prstGeom>
                            <a:solidFill>
                              <a:srgbClr val="E9EDF3"/>
                            </a:solidFill>
                            <a:ln w="25400" cap="flat" cmpd="sng" algn="ctr">
                              <a:solidFill>
                                <a:srgbClr val="E9EDF3"/>
                              </a:solidFill>
                              <a:prstDash val="solid"/>
                            </a:ln>
                            <a:effectLst/>
                          </wps:spPr>
                          <wps:txbx>
                            <w:txbxContent>
                              <w:p w14:paraId="37AA9105" w14:textId="77777777" w:rsidR="001F6125" w:rsidRPr="0099272C" w:rsidRDefault="001F6125" w:rsidP="001F6125">
                                <w:pPr>
                                  <w:spacing w:after="120"/>
                                  <w:rPr>
                                    <w:rFonts w:ascii="Arial" w:hAnsi="Arial" w:cs="Arial"/>
                                    <w:b/>
                                    <w:color w:val="000000" w:themeColor="text1"/>
                                    <w:sz w:val="20"/>
                                  </w:rPr>
                                </w:pPr>
                                <w:r w:rsidRPr="0099272C">
                                  <w:rPr>
                                    <w:rFonts w:ascii="Arial" w:hAnsi="Arial" w:cs="Arial"/>
                                    <w:b/>
                                    <w:color w:val="000000" w:themeColor="text1"/>
                                    <w:sz w:val="20"/>
                                  </w:rPr>
                                  <w:t>1. Pre-application</w:t>
                                </w:r>
                                <w:r w:rsidRPr="0099272C">
                                  <w:rPr>
                                    <w:rFonts w:ascii="Arial" w:hAnsi="Arial" w:cs="Arial"/>
                                    <w:color w:val="000000" w:themeColor="text1"/>
                                    <w:sz w:val="20"/>
                                  </w:rPr>
                                  <w:t xml:space="preserve"> </w:t>
                                </w:r>
                              </w:p>
                              <w:p w14:paraId="258A4934" w14:textId="71440AF1" w:rsidR="001F6125" w:rsidRDefault="001F6125" w:rsidP="001F6125">
                                <w:pPr>
                                  <w:pStyle w:val="Table"/>
                                </w:pPr>
                                <w:r>
                                  <w:t>Check if you are eligible for post-Fellowship recognition - refer to the Post-Fellowship</w:t>
                                </w:r>
                                <w:r w:rsidR="00DA2361">
                                  <w:t xml:space="preserve"> </w:t>
                                </w:r>
                                <w:r w:rsidR="00D73FF5">
                                  <w:t xml:space="preserve">recognition </w:t>
                                </w:r>
                                <w:r w:rsidR="00DA2361">
                                  <w:t>in Obstetric Medicine</w:t>
                                </w:r>
                                <w:r w:rsidR="00D73FF5">
                                  <w:t xml:space="preserve"> </w:t>
                                </w:r>
                                <w:r>
                                  <w:t>policy.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72486246" name="Group 672486246"/>
                          <wpg:cNvGrpSpPr/>
                          <wpg:grpSpPr>
                            <a:xfrm>
                              <a:off x="45047" y="943166"/>
                              <a:ext cx="3582575" cy="3564844"/>
                              <a:chOff x="45047" y="943166"/>
                              <a:chExt cx="3582575" cy="3564844"/>
                            </a:xfrm>
                          </wpg:grpSpPr>
                          <wps:wsp>
                            <wps:cNvPr id="101085063" name="Rectangle 101085063"/>
                            <wps:cNvSpPr/>
                            <wps:spPr>
                              <a:xfrm>
                                <a:off x="402456" y="1724529"/>
                                <a:ext cx="3225166" cy="2726822"/>
                              </a:xfrm>
                              <a:prstGeom prst="rect">
                                <a:avLst/>
                              </a:prstGeom>
                              <a:solidFill>
                                <a:srgbClr val="E9EDF3"/>
                              </a:solidFill>
                              <a:ln w="25400" cap="flat" cmpd="sng" algn="ctr">
                                <a:solidFill>
                                  <a:srgbClr val="E9EDF3"/>
                                </a:solidFill>
                                <a:prstDash val="solid"/>
                              </a:ln>
                              <a:effectLst/>
                            </wps:spPr>
                            <wps:txbx>
                              <w:txbxContent>
                                <w:p w14:paraId="0A421F11" w14:textId="2E646C56" w:rsidR="001F6125" w:rsidRDefault="001F6125" w:rsidP="001F6125">
                                  <w:pPr>
                                    <w:pStyle w:val="Table"/>
                                    <w:rPr>
                                      <w:b/>
                                    </w:rPr>
                                  </w:pPr>
                                  <w:bookmarkStart w:id="5" w:name="PSFRprocess"/>
                                  <w:bookmarkEnd w:id="5"/>
                                  <w:r>
                                    <w:rPr>
                                      <w:b/>
                                    </w:rPr>
                                    <w:t xml:space="preserve">2. Application for recognition </w:t>
                                  </w:r>
                                  <w:r w:rsidR="009C50C9">
                                    <w:rPr>
                                      <w:b/>
                                    </w:rPr>
                                    <w:t xml:space="preserve">as an Obstetric Medicine Physician </w:t>
                                  </w:r>
                                </w:p>
                                <w:p w14:paraId="25AE83C7" w14:textId="56EDAED3" w:rsidR="001F6125" w:rsidRDefault="001F6125" w:rsidP="001F6125">
                                  <w:pPr>
                                    <w:pStyle w:val="Table"/>
                                  </w:pPr>
                                  <w:r>
                                    <w:t>Complete and submit the application form below and attach relevant documentary evidenc</w:t>
                                  </w:r>
                                  <w:r w:rsidR="00356032">
                                    <w:t>e.</w:t>
                                  </w:r>
                                </w:p>
                                <w:p w14:paraId="33023067" w14:textId="77777777" w:rsidR="001F6125" w:rsidRDefault="001F6125" w:rsidP="001F6125">
                                  <w:pPr>
                                    <w:spacing w:after="120"/>
                                    <w:rPr>
                                      <w:rFonts w:cstheme="minorBidi"/>
                                      <w:b/>
                                      <w:color w:val="000000" w:themeColor="text1"/>
                                      <w:sz w:val="20"/>
                                    </w:rPr>
                                  </w:pPr>
                                  <w:r>
                                    <w:rPr>
                                      <w:b/>
                                      <w:color w:val="000000" w:themeColor="text1"/>
                                      <w:sz w:val="20"/>
                                    </w:rPr>
                                    <w:t>Refer to:</w:t>
                                  </w:r>
                                </w:p>
                                <w:p w14:paraId="7607A15A" w14:textId="76EE6594" w:rsidR="001F6125" w:rsidRPr="009D0D35" w:rsidRDefault="001F6125" w:rsidP="00E6740F">
                                  <w:pPr>
                                    <w:numPr>
                                      <w:ilvl w:val="0"/>
                                      <w:numId w:val="3"/>
                                    </w:numPr>
                                    <w:spacing w:line="276" w:lineRule="auto"/>
                                    <w:ind w:left="357" w:hanging="357"/>
                                    <w:rPr>
                                      <w:rFonts w:ascii="Arial" w:hAnsi="Arial" w:cs="Arial"/>
                                      <w:color w:val="000000" w:themeColor="text1"/>
                                      <w:sz w:val="20"/>
                                    </w:rPr>
                                  </w:pPr>
                                  <w:r w:rsidRPr="009D0D35">
                                    <w:rPr>
                                      <w:rFonts w:ascii="Arial" w:hAnsi="Arial" w:cs="Arial"/>
                                      <w:color w:val="000000" w:themeColor="text1"/>
                                      <w:sz w:val="20"/>
                                    </w:rPr>
                                    <w:t>the Post-Fellowship</w:t>
                                  </w:r>
                                  <w:r w:rsidR="000F2AF6" w:rsidRPr="009D0D35">
                                    <w:rPr>
                                      <w:rFonts w:ascii="Arial" w:hAnsi="Arial" w:cs="Arial"/>
                                      <w:color w:val="000000" w:themeColor="text1"/>
                                      <w:sz w:val="20"/>
                                    </w:rPr>
                                    <w:t xml:space="preserve"> recognition in </w:t>
                                  </w:r>
                                  <w:r w:rsidR="00DA2361" w:rsidRPr="009D0D35">
                                    <w:rPr>
                                      <w:rFonts w:ascii="Arial" w:hAnsi="Arial" w:cs="Arial"/>
                                      <w:color w:val="000000" w:themeColor="text1"/>
                                      <w:sz w:val="20"/>
                                    </w:rPr>
                                    <w:t>Obs</w:t>
                                  </w:r>
                                  <w:r w:rsidR="00AC2334" w:rsidRPr="009D0D35">
                                    <w:rPr>
                                      <w:rFonts w:ascii="Arial" w:hAnsi="Arial" w:cs="Arial"/>
                                      <w:color w:val="000000" w:themeColor="text1"/>
                                      <w:sz w:val="20"/>
                                    </w:rPr>
                                    <w:t>t</w:t>
                                  </w:r>
                                  <w:r w:rsidR="00DA2361" w:rsidRPr="009D0D35">
                                    <w:rPr>
                                      <w:rFonts w:ascii="Arial" w:hAnsi="Arial" w:cs="Arial"/>
                                      <w:color w:val="000000" w:themeColor="text1"/>
                                      <w:sz w:val="20"/>
                                    </w:rPr>
                                    <w:t xml:space="preserve">etric Medicine </w:t>
                                  </w:r>
                                  <w:r w:rsidRPr="009D0D35">
                                    <w:rPr>
                                      <w:rFonts w:ascii="Arial" w:hAnsi="Arial" w:cs="Arial"/>
                                      <w:color w:val="000000" w:themeColor="text1"/>
                                      <w:sz w:val="20"/>
                                    </w:rPr>
                                    <w:t xml:space="preserve">policy </w:t>
                                  </w:r>
                                </w:p>
                                <w:p w14:paraId="1DC5F3E8" w14:textId="53E54E66" w:rsidR="001F6125" w:rsidRPr="009D0D35" w:rsidRDefault="0061521F" w:rsidP="00E6740F">
                                  <w:pPr>
                                    <w:numPr>
                                      <w:ilvl w:val="0"/>
                                      <w:numId w:val="3"/>
                                    </w:numPr>
                                    <w:spacing w:line="276" w:lineRule="auto"/>
                                    <w:contextualSpacing/>
                                    <w:rPr>
                                      <w:rFonts w:ascii="Arial" w:hAnsi="Arial" w:cs="Arial"/>
                                      <w:color w:val="000000" w:themeColor="text1"/>
                                      <w:sz w:val="20"/>
                                    </w:rPr>
                                  </w:pPr>
                                  <w:r>
                                    <w:rPr>
                                      <w:rFonts w:ascii="Arial" w:hAnsi="Arial" w:cs="Arial"/>
                                      <w:color w:val="000000" w:themeColor="text1"/>
                                      <w:sz w:val="20"/>
                                    </w:rPr>
                                    <w:t>R</w:t>
                                  </w:r>
                                  <w:r w:rsidR="001F6125" w:rsidRPr="009D0D35">
                                    <w:rPr>
                                      <w:rFonts w:ascii="Arial" w:hAnsi="Arial" w:cs="Arial"/>
                                      <w:color w:val="000000" w:themeColor="text1"/>
                                      <w:sz w:val="20"/>
                                    </w:rPr>
                                    <w:t xml:space="preserve">elevant training curricula and other specialty related information found on the </w:t>
                                  </w:r>
                                  <w:hyperlink r:id="rId13" w:history="1">
                                    <w:r w:rsidR="000F2AF6" w:rsidRPr="009D0D35">
                                      <w:rPr>
                                        <w:rStyle w:val="Hyperlink"/>
                                        <w:rFonts w:ascii="Arial" w:hAnsi="Arial" w:cs="Arial"/>
                                        <w:sz w:val="20"/>
                                      </w:rPr>
                                      <w:t>SOMANZ Training webpage</w:t>
                                    </w:r>
                                  </w:hyperlink>
                                  <w:r w:rsidR="001F6125" w:rsidRPr="009D0D35">
                                    <w:rPr>
                                      <w:rFonts w:ascii="Arial" w:hAnsi="Arial" w:cs="Arial"/>
                                      <w:color w:val="000000" w:themeColor="text1"/>
                                      <w:sz w:val="20"/>
                                    </w:rPr>
                                    <w:t>.</w:t>
                                  </w:r>
                                </w:p>
                                <w:p w14:paraId="52B34BF1" w14:textId="77777777" w:rsidR="00F83840" w:rsidRDefault="00F83840" w:rsidP="001F6125">
                                  <w:pPr>
                                    <w:pStyle w:val="Table"/>
                                  </w:pPr>
                                </w:p>
                                <w:p w14:paraId="5A605913" w14:textId="197178BB" w:rsidR="001F6125" w:rsidRDefault="001F6125" w:rsidP="001F6125">
                                  <w:pPr>
                                    <w:pStyle w:val="Table"/>
                                  </w:pPr>
                                  <w:r>
                                    <w:t xml:space="preserve">Send applications to </w:t>
                                  </w:r>
                                  <w:r w:rsidR="009C50C9">
                                    <w:t xml:space="preserve"> </w:t>
                                  </w:r>
                                  <w:hyperlink r:id="rId14" w:history="1">
                                    <w:r w:rsidR="00C11E63">
                                      <w:rPr>
                                        <w:rStyle w:val="Hyperlink"/>
                                      </w:rPr>
                                      <w:t>admin@somanz.org.au</w:t>
                                    </w:r>
                                  </w:hyperlink>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104438" name="Rectangle 509104438"/>
                            <wps:cNvSpPr/>
                            <wps:spPr>
                              <a:xfrm>
                                <a:off x="45047" y="943166"/>
                                <a:ext cx="342900" cy="3564844"/>
                              </a:xfrm>
                              <a:prstGeom prst="rect">
                                <a:avLst/>
                              </a:prstGeom>
                              <a:solidFill>
                                <a:srgbClr val="5D77A7"/>
                              </a:solidFill>
                              <a:ln w="25400" cap="flat" cmpd="sng" algn="ctr">
                                <a:solidFill>
                                  <a:srgbClr val="5D77A7"/>
                                </a:solidFill>
                                <a:prstDash val="solid"/>
                              </a:ln>
                              <a:effectLst/>
                            </wps:spPr>
                            <wps:txbx>
                              <w:txbxContent>
                                <w:p w14:paraId="1B6A9AEA" w14:textId="77777777" w:rsidR="001F6125" w:rsidRDefault="001F6125" w:rsidP="001F6125">
                                  <w:pPr>
                                    <w:jc w:val="center"/>
                                    <w:rPr>
                                      <w:rFonts w:cs="Arial"/>
                                      <w:b/>
                                      <w:color w:val="FFFFFF" w:themeColor="background1"/>
                                      <w:sz w:val="28"/>
                                    </w:rPr>
                                  </w:pPr>
                                  <w:r>
                                    <w:rPr>
                                      <w:rFonts w:cs="Arial"/>
                                      <w:b/>
                                      <w:color w:val="FFFFFF" w:themeColor="background1"/>
                                      <w:sz w:val="28"/>
                                    </w:rPr>
                                    <w:t>Applicant</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g:grpSp>
                        <wpg:grpSp>
                          <wpg:cNvPr id="205959475" name="Group 205959475"/>
                          <wpg:cNvGrpSpPr/>
                          <wpg:grpSpPr>
                            <a:xfrm>
                              <a:off x="44463" y="4603532"/>
                              <a:ext cx="3637957" cy="1350701"/>
                              <a:chOff x="44463" y="4603532"/>
                              <a:chExt cx="3637957" cy="1350701"/>
                            </a:xfrm>
                          </wpg:grpSpPr>
                          <wps:wsp>
                            <wps:cNvPr id="2094455250" name="Rectangle 2094455250"/>
                            <wps:cNvSpPr/>
                            <wps:spPr>
                              <a:xfrm>
                                <a:off x="463605" y="4603532"/>
                                <a:ext cx="3218815" cy="1335175"/>
                              </a:xfrm>
                              <a:prstGeom prst="rect">
                                <a:avLst/>
                              </a:prstGeom>
                              <a:solidFill>
                                <a:srgbClr val="E9EDF3"/>
                              </a:solidFill>
                              <a:ln w="25400" cap="flat" cmpd="sng" algn="ctr">
                                <a:solidFill>
                                  <a:srgbClr val="E9EDF3"/>
                                </a:solidFill>
                                <a:prstDash val="solid"/>
                              </a:ln>
                              <a:effectLst/>
                            </wps:spPr>
                            <wps:txbx>
                              <w:txbxContent>
                                <w:p w14:paraId="3404B890" w14:textId="77777777" w:rsidR="001F6125" w:rsidRDefault="001F6125" w:rsidP="001F6125">
                                  <w:pPr>
                                    <w:pStyle w:val="Table"/>
                                    <w:rPr>
                                      <w:b/>
                                    </w:rPr>
                                  </w:pPr>
                                  <w:r>
                                    <w:rPr>
                                      <w:b/>
                                    </w:rPr>
                                    <w:t>3. Assessment of application</w:t>
                                  </w:r>
                                </w:p>
                                <w:p w14:paraId="342941F5" w14:textId="7E82885B" w:rsidR="001F6125" w:rsidRDefault="001F6125" w:rsidP="001F6125">
                                  <w:pPr>
                                    <w:pStyle w:val="Table"/>
                                  </w:pPr>
                                  <w:r>
                                    <w:t xml:space="preserve">The </w:t>
                                  </w:r>
                                  <w:r w:rsidR="008E4E62">
                                    <w:t>SOMANZ</w:t>
                                  </w:r>
                                  <w:r>
                                    <w:t xml:space="preserve"> Training Committee or its delegates will assess the application</w:t>
                                  </w:r>
                                  <w:r w:rsidR="00C11E63">
                                    <w:t xml:space="preserve"> </w:t>
                                  </w:r>
                                  <w:r>
                                    <w:t xml:space="preserve">against the selection criteria to decide whether the applicant has demonstrated sufficient competence to be granted recognition in </w:t>
                                  </w:r>
                                  <w:r w:rsidR="00F266C2">
                                    <w:t>Obstetric Medicine</w:t>
                                  </w:r>
                                  <w:r>
                                    <w:t xml:space="preserve"> Applicant will be contacted if additional information is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5423190" name="Rectangle 245423190"/>
                            <wps:cNvSpPr/>
                            <wps:spPr>
                              <a:xfrm>
                                <a:off x="44463" y="4619063"/>
                                <a:ext cx="342900" cy="1335170"/>
                              </a:xfrm>
                              <a:prstGeom prst="rect">
                                <a:avLst/>
                              </a:prstGeom>
                              <a:solidFill>
                                <a:srgbClr val="F856F8"/>
                              </a:solidFill>
                              <a:ln w="25400" cap="flat" cmpd="sng" algn="ctr">
                                <a:solidFill>
                                  <a:srgbClr val="3D5073"/>
                                </a:solidFill>
                                <a:prstDash val="solid"/>
                              </a:ln>
                              <a:effectLst/>
                            </wps:spPr>
                            <wps:txbx>
                              <w:txbxContent>
                                <w:p w14:paraId="3DB9429E" w14:textId="2C5D0973" w:rsidR="001F6125" w:rsidRPr="00F266C2" w:rsidRDefault="00F266C2" w:rsidP="001F6125">
                                  <w:pPr>
                                    <w:jc w:val="center"/>
                                    <w:rPr>
                                      <w:rFonts w:cs="Arial"/>
                                      <w:b/>
                                      <w:color w:val="FFFFFF" w:themeColor="background1"/>
                                      <w:sz w:val="28"/>
                                      <w:lang w:val="en-AU"/>
                                    </w:rPr>
                                  </w:pPr>
                                  <w:r>
                                    <w:rPr>
                                      <w:rFonts w:cs="Arial"/>
                                      <w:b/>
                                      <w:color w:val="FFFFFF" w:themeColor="background1"/>
                                      <w:sz w:val="28"/>
                                      <w:lang w:val="en-AU"/>
                                    </w:rPr>
                                    <w:t>SOMANZ</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EC311AE" id="Group 11" o:spid="_x0000_s1026" style="position:absolute;margin-left:-30.55pt;margin-top:15pt;width:546.1pt;height:591.5pt;z-index:251650048;mso-width-relative:margin;mso-height-relative:margin" coordorigin="444,9431" coordsize="69362,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">
                <v:group id="Group 817426179" o:spid="_x0000_s1027" style="position:absolute;left:4635;top:67022;width:65172;height:17531" coordorigin="5606,67171" coordsize="78830,1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">
                  <v:rect id="Rectangle 303478809" o:spid="_x0000_s1028" style="position:absolute;left:67522;top:67242;width:16915;height:18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" fillcolor="#e9edf3" strokecolor="#e9edf3" strokeweight="2pt">
                    <v:textbox>
                      <w:txbxContent>
                        <w:p w14:paraId="4B814020" w14:textId="41184051" w:rsidR="001F6125" w:rsidRDefault="001F6125" w:rsidP="001F6125">
                          <w:pPr>
                            <w:pStyle w:val="Table"/>
                            <w:rPr>
                              <w:b/>
                            </w:rPr>
                          </w:pPr>
                          <w:r>
                            <w:rPr>
                              <w:b/>
                            </w:rPr>
                            <w:t xml:space="preserve">Recognition granted in </w:t>
                          </w:r>
                          <w:r w:rsidR="00AC2334">
                            <w:rPr>
                              <w:b/>
                            </w:rPr>
                            <w:t>obstetric medicine</w:t>
                          </w:r>
                        </w:p>
                        <w:p w14:paraId="05D49FFB" w14:textId="02F74593" w:rsidR="001F6125" w:rsidRDefault="00AC2334" w:rsidP="001F6125">
                          <w:pPr>
                            <w:pStyle w:val="Table"/>
                            <w:rPr>
                              <w:b/>
                            </w:rPr>
                          </w:pPr>
                          <w:r>
                            <w:t>SOMANZ will issue you with the SOMANZ Obstetric Medicine Certificate</w:t>
                          </w:r>
                          <w:r w:rsidR="001F6125">
                            <w:t>.</w:t>
                          </w:r>
                        </w:p>
                      </w:txbxContent>
                    </v:textbox>
                  </v:rect>
                  <v:rect id="Rectangle 1195565192" o:spid="_x0000_s1029" style="position:absolute;left:31568;top:67242;width:35031;height:18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" fillcolor="#e9edf3" strokecolor="#e9edf3" strokeweight="2pt">
                    <v:textbox>
                      <w:txbxContent>
                        <w:p w14:paraId="234AA470" w14:textId="4B926C2A" w:rsidR="001F6125" w:rsidRDefault="001F6125" w:rsidP="001F6125">
                          <w:pPr>
                            <w:pStyle w:val="Table"/>
                            <w:rPr>
                              <w:b/>
                            </w:rPr>
                          </w:pPr>
                          <w:r>
                            <w:rPr>
                              <w:b/>
                            </w:rPr>
                            <w:t xml:space="preserve">Recognition in </w:t>
                          </w:r>
                          <w:r w:rsidR="00AC2334">
                            <w:rPr>
                              <w:b/>
                            </w:rPr>
                            <w:t xml:space="preserve">obstetric medicine </w:t>
                          </w:r>
                          <w:r>
                            <w:rPr>
                              <w:b/>
                            </w:rPr>
                            <w:t>pending further requirements</w:t>
                          </w:r>
                        </w:p>
                        <w:p w14:paraId="0193291E" w14:textId="77777777" w:rsidR="001F6125" w:rsidRDefault="001F6125" w:rsidP="001F6125">
                          <w:pPr>
                            <w:pStyle w:val="Table"/>
                          </w:pPr>
                          <w:r>
                            <w:t xml:space="preserve">The assessing body will provide information on how you can meet the additional requirements. </w:t>
                          </w:r>
                        </w:p>
                        <w:p w14:paraId="059D21DE" w14:textId="1C9D3EF3" w:rsidR="001F6125" w:rsidRDefault="001F6125" w:rsidP="001F6125">
                          <w:pPr>
                            <w:pStyle w:val="Table"/>
                            <w:rPr>
                              <w:rFonts w:cstheme="minorBidi"/>
                              <w:sz w:val="16"/>
                            </w:rPr>
                          </w:pPr>
                          <w:r>
                            <w:t>Th</w:t>
                          </w:r>
                          <w:r w:rsidR="00C11F25">
                            <w:t>is</w:t>
                          </w:r>
                          <w:r>
                            <w:t xml:space="preserve"> may include</w:t>
                          </w:r>
                          <w:r w:rsidR="00EC1E6A">
                            <w:t xml:space="preserve"> </w:t>
                          </w:r>
                          <w:r w:rsidR="00CA1610">
                            <w:t xml:space="preserve">a </w:t>
                          </w:r>
                          <w:r w:rsidR="00F82946">
                            <w:t xml:space="preserve">peer review requirement, </w:t>
                          </w:r>
                          <w:r w:rsidR="00764BD7">
                            <w:t xml:space="preserve">a recommendation to complete further training or </w:t>
                          </w:r>
                          <w:r w:rsidR="00E41DC9">
                            <w:t xml:space="preserve">receive </w:t>
                          </w:r>
                          <w:r w:rsidR="00C11F25">
                            <w:t>direct or indirect supervision</w:t>
                          </w:r>
                          <w:r w:rsidR="00E41DC9">
                            <w:t xml:space="preserve"> with your current practice.</w:t>
                          </w:r>
                          <w:r w:rsidR="007B3869">
                            <w:t xml:space="preserve"> </w:t>
                          </w:r>
                          <w:r>
                            <w:t xml:space="preserve">All requirements must be completed within 24 months. </w:t>
                          </w:r>
                        </w:p>
                      </w:txbxContent>
                    </v:textbox>
                  </v:rect>
                  <v:rect id="Rectangle 1271555012" o:spid="_x0000_s1030" style="position:absolute;left:5606;top:67171;width:24429;height:1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" fillcolor="#e9edf3" strokecolor="#e9edf3" strokeweight="2pt">
                    <v:textbox>
                      <w:txbxContent>
                        <w:p w14:paraId="578FBB70" w14:textId="59B4B756" w:rsidR="001F6125" w:rsidRDefault="001F6125" w:rsidP="001F6125">
                          <w:pPr>
                            <w:pStyle w:val="Table"/>
                            <w:rPr>
                              <w:b/>
                            </w:rPr>
                          </w:pPr>
                          <w:r>
                            <w:rPr>
                              <w:b/>
                            </w:rPr>
                            <w:t xml:space="preserve">Recognition in </w:t>
                          </w:r>
                          <w:r w:rsidR="00384D62">
                            <w:rPr>
                              <w:b/>
                            </w:rPr>
                            <w:t>obstetric medicine</w:t>
                          </w:r>
                          <w:r>
                            <w:rPr>
                              <w:b/>
                            </w:rPr>
                            <w:t xml:space="preserve"> is not granted</w:t>
                          </w:r>
                        </w:p>
                        <w:p w14:paraId="40169B1E" w14:textId="3E92D7C9" w:rsidR="001F6125" w:rsidRDefault="001F6125" w:rsidP="001F6125">
                          <w:pPr>
                            <w:pStyle w:val="Table"/>
                          </w:pPr>
                          <w:r>
                            <w:t>You are invited to apply for Post-Fellowship training</w:t>
                          </w:r>
                          <w:r w:rsidR="00384D62">
                            <w:t xml:space="preserve"> in Obstetric Medicine</w:t>
                          </w:r>
                          <w:r>
                            <w:t xml:space="preserve">. See the </w:t>
                          </w:r>
                          <w:hyperlink r:id="rId15" w:history="1">
                            <w:r w:rsidR="00384D62" w:rsidRPr="00384D62">
                              <w:rPr>
                                <w:rStyle w:val="Hyperlink"/>
                              </w:rPr>
                              <w:t>training page</w:t>
                            </w:r>
                          </w:hyperlink>
                          <w:r>
                            <w:t xml:space="preserve"> of the </w:t>
                          </w:r>
                          <w:r w:rsidR="00384D62">
                            <w:t>SOMANZ</w:t>
                          </w:r>
                          <w:r>
                            <w:t>’s website for more information.</w:t>
                          </w:r>
                        </w:p>
                      </w:txbxContent>
                    </v:textbox>
                  </v:rect>
                </v:group>
                <v:group id="Group 649413604" o:spid="_x0000_s1031" style="position:absolute;left:444;top:9431;width:68658;height:50111" coordorigin="444,9431" coordsize="68657,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">
                  <v:rect id="Rectangle 824040292" o:spid="_x0000_s1032" style="position:absolute;left:4022;top:9431;width:65080;height:6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" fillcolor="#e9edf3" strokecolor="#e9edf3" strokeweight="2pt">
                    <v:textbox>
                      <w:txbxContent>
                        <w:p w14:paraId="37AA9105" w14:textId="77777777" w:rsidR="001F6125" w:rsidRPr="0099272C" w:rsidRDefault="001F6125" w:rsidP="001F6125">
                          <w:pPr>
                            <w:spacing w:after="120"/>
                            <w:rPr>
                              <w:rFonts w:ascii="Arial" w:hAnsi="Arial" w:cs="Arial"/>
                              <w:b/>
                              <w:color w:val="000000" w:themeColor="text1"/>
                              <w:sz w:val="20"/>
                            </w:rPr>
                          </w:pPr>
                          <w:r w:rsidRPr="0099272C">
                            <w:rPr>
                              <w:rFonts w:ascii="Arial" w:hAnsi="Arial" w:cs="Arial"/>
                              <w:b/>
                              <w:color w:val="000000" w:themeColor="text1"/>
                              <w:sz w:val="20"/>
                            </w:rPr>
                            <w:t>1. Pre-application</w:t>
                          </w:r>
                          <w:r w:rsidRPr="0099272C">
                            <w:rPr>
                              <w:rFonts w:ascii="Arial" w:hAnsi="Arial" w:cs="Arial"/>
                              <w:color w:val="000000" w:themeColor="text1"/>
                              <w:sz w:val="20"/>
                            </w:rPr>
                            <w:t xml:space="preserve"> </w:t>
                          </w:r>
                        </w:p>
                        <w:p w14:paraId="258A4934" w14:textId="71440AF1" w:rsidR="001F6125" w:rsidRDefault="001F6125" w:rsidP="001F6125">
                          <w:pPr>
                            <w:pStyle w:val="Table"/>
                          </w:pPr>
                          <w:r>
                            <w:t>Check if you are eligible for post-Fellowship recognition - refer to the Post-Fellowship</w:t>
                          </w:r>
                          <w:r w:rsidR="00DA2361">
                            <w:t xml:space="preserve"> </w:t>
                          </w:r>
                          <w:r w:rsidR="00D73FF5">
                            <w:t xml:space="preserve">recognition </w:t>
                          </w:r>
                          <w:r w:rsidR="00DA2361">
                            <w:t>in Obstetric Medicine</w:t>
                          </w:r>
                          <w:r w:rsidR="00D73FF5">
                            <w:t xml:space="preserve"> </w:t>
                          </w:r>
                          <w:r>
                            <w:t>policy.</w:t>
                          </w:r>
                        </w:p>
                      </w:txbxContent>
                    </v:textbox>
                  </v:rect>
                  <v:group id="Group 672486246" o:spid="_x0000_s1033" style="position:absolute;left:450;top:9431;width:35826;height:35649" coordorigin="450,9431" coordsize="35825,35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">
                    <v:rect id="Rectangle 101085063" o:spid="_x0000_s1034" style="position:absolute;left:4024;top:17245;width:32252;height:27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" fillcolor="#e9edf3" strokecolor="#e9edf3" strokeweight="2pt">
                      <v:textbox>
                        <w:txbxContent>
                          <w:p w14:paraId="0A421F11" w14:textId="2E646C56" w:rsidR="001F6125" w:rsidRDefault="001F6125" w:rsidP="001F6125">
                            <w:pPr>
                              <w:pStyle w:val="Table"/>
                              <w:rPr>
                                <w:b/>
                              </w:rPr>
                            </w:pPr>
                            <w:bookmarkStart w:id="6" w:name="PSFRprocess"/>
                            <w:bookmarkEnd w:id="6"/>
                            <w:r>
                              <w:rPr>
                                <w:b/>
                              </w:rPr>
                              <w:t xml:space="preserve">2. Application for recognition </w:t>
                            </w:r>
                            <w:r w:rsidR="009C50C9">
                              <w:rPr>
                                <w:b/>
                              </w:rPr>
                              <w:t xml:space="preserve">as an Obstetric Medicine Physician </w:t>
                            </w:r>
                          </w:p>
                          <w:p w14:paraId="25AE83C7" w14:textId="56EDAED3" w:rsidR="001F6125" w:rsidRDefault="001F6125" w:rsidP="001F6125">
                            <w:pPr>
                              <w:pStyle w:val="Table"/>
                            </w:pPr>
                            <w:r>
                              <w:t>Complete and submit the application form below and attach relevant documentary evidenc</w:t>
                            </w:r>
                            <w:r w:rsidR="00356032">
                              <w:t>e.</w:t>
                            </w:r>
                          </w:p>
                          <w:p w14:paraId="33023067" w14:textId="77777777" w:rsidR="001F6125" w:rsidRDefault="001F6125" w:rsidP="001F6125">
                            <w:pPr>
                              <w:spacing w:after="120"/>
                              <w:rPr>
                                <w:rFonts w:cstheme="minorBidi"/>
                                <w:b/>
                                <w:color w:val="000000" w:themeColor="text1"/>
                                <w:sz w:val="20"/>
                              </w:rPr>
                            </w:pPr>
                            <w:r>
                              <w:rPr>
                                <w:b/>
                                <w:color w:val="000000" w:themeColor="text1"/>
                                <w:sz w:val="20"/>
                              </w:rPr>
                              <w:t>Refer to:</w:t>
                            </w:r>
                          </w:p>
                          <w:p w14:paraId="7607A15A" w14:textId="76EE6594" w:rsidR="001F6125" w:rsidRPr="009D0D35" w:rsidRDefault="001F6125" w:rsidP="00E6740F">
                            <w:pPr>
                              <w:numPr>
                                <w:ilvl w:val="0"/>
                                <w:numId w:val="3"/>
                              </w:numPr>
                              <w:spacing w:line="276" w:lineRule="auto"/>
                              <w:ind w:left="357" w:hanging="357"/>
                              <w:rPr>
                                <w:rFonts w:ascii="Arial" w:hAnsi="Arial" w:cs="Arial"/>
                                <w:color w:val="000000" w:themeColor="text1"/>
                                <w:sz w:val="20"/>
                              </w:rPr>
                            </w:pPr>
                            <w:r w:rsidRPr="009D0D35">
                              <w:rPr>
                                <w:rFonts w:ascii="Arial" w:hAnsi="Arial" w:cs="Arial"/>
                                <w:color w:val="000000" w:themeColor="text1"/>
                                <w:sz w:val="20"/>
                              </w:rPr>
                              <w:t>the Post-Fellowship</w:t>
                            </w:r>
                            <w:r w:rsidR="000F2AF6" w:rsidRPr="009D0D35">
                              <w:rPr>
                                <w:rFonts w:ascii="Arial" w:hAnsi="Arial" w:cs="Arial"/>
                                <w:color w:val="000000" w:themeColor="text1"/>
                                <w:sz w:val="20"/>
                              </w:rPr>
                              <w:t xml:space="preserve"> recognition in </w:t>
                            </w:r>
                            <w:r w:rsidR="00DA2361" w:rsidRPr="009D0D35">
                              <w:rPr>
                                <w:rFonts w:ascii="Arial" w:hAnsi="Arial" w:cs="Arial"/>
                                <w:color w:val="000000" w:themeColor="text1"/>
                                <w:sz w:val="20"/>
                              </w:rPr>
                              <w:t>Obs</w:t>
                            </w:r>
                            <w:r w:rsidR="00AC2334" w:rsidRPr="009D0D35">
                              <w:rPr>
                                <w:rFonts w:ascii="Arial" w:hAnsi="Arial" w:cs="Arial"/>
                                <w:color w:val="000000" w:themeColor="text1"/>
                                <w:sz w:val="20"/>
                              </w:rPr>
                              <w:t>t</w:t>
                            </w:r>
                            <w:r w:rsidR="00DA2361" w:rsidRPr="009D0D35">
                              <w:rPr>
                                <w:rFonts w:ascii="Arial" w:hAnsi="Arial" w:cs="Arial"/>
                                <w:color w:val="000000" w:themeColor="text1"/>
                                <w:sz w:val="20"/>
                              </w:rPr>
                              <w:t xml:space="preserve">etric Medicine </w:t>
                            </w:r>
                            <w:r w:rsidRPr="009D0D35">
                              <w:rPr>
                                <w:rFonts w:ascii="Arial" w:hAnsi="Arial" w:cs="Arial"/>
                                <w:color w:val="000000" w:themeColor="text1"/>
                                <w:sz w:val="20"/>
                              </w:rPr>
                              <w:t xml:space="preserve">policy </w:t>
                            </w:r>
                          </w:p>
                          <w:p w14:paraId="1DC5F3E8" w14:textId="53E54E66" w:rsidR="001F6125" w:rsidRPr="009D0D35" w:rsidRDefault="0061521F" w:rsidP="00E6740F">
                            <w:pPr>
                              <w:numPr>
                                <w:ilvl w:val="0"/>
                                <w:numId w:val="3"/>
                              </w:numPr>
                              <w:spacing w:line="276" w:lineRule="auto"/>
                              <w:contextualSpacing/>
                              <w:rPr>
                                <w:rFonts w:ascii="Arial" w:hAnsi="Arial" w:cs="Arial"/>
                                <w:color w:val="000000" w:themeColor="text1"/>
                                <w:sz w:val="20"/>
                              </w:rPr>
                            </w:pPr>
                            <w:r>
                              <w:rPr>
                                <w:rFonts w:ascii="Arial" w:hAnsi="Arial" w:cs="Arial"/>
                                <w:color w:val="000000" w:themeColor="text1"/>
                                <w:sz w:val="20"/>
                              </w:rPr>
                              <w:t>R</w:t>
                            </w:r>
                            <w:r w:rsidR="001F6125" w:rsidRPr="009D0D35">
                              <w:rPr>
                                <w:rFonts w:ascii="Arial" w:hAnsi="Arial" w:cs="Arial"/>
                                <w:color w:val="000000" w:themeColor="text1"/>
                                <w:sz w:val="20"/>
                              </w:rPr>
                              <w:t xml:space="preserve">elevant training curricula and other specialty related information found on the </w:t>
                            </w:r>
                            <w:hyperlink r:id="rId16" w:history="1">
                              <w:r w:rsidR="000F2AF6" w:rsidRPr="009D0D35">
                                <w:rPr>
                                  <w:rStyle w:val="Hyperlink"/>
                                  <w:rFonts w:ascii="Arial" w:hAnsi="Arial" w:cs="Arial"/>
                                  <w:sz w:val="20"/>
                                </w:rPr>
                                <w:t>SOMANZ Training webpage</w:t>
                              </w:r>
                            </w:hyperlink>
                            <w:r w:rsidR="001F6125" w:rsidRPr="009D0D35">
                              <w:rPr>
                                <w:rFonts w:ascii="Arial" w:hAnsi="Arial" w:cs="Arial"/>
                                <w:color w:val="000000" w:themeColor="text1"/>
                                <w:sz w:val="20"/>
                              </w:rPr>
                              <w:t>.</w:t>
                            </w:r>
                          </w:p>
                          <w:p w14:paraId="52B34BF1" w14:textId="77777777" w:rsidR="00F83840" w:rsidRDefault="00F83840" w:rsidP="001F6125">
                            <w:pPr>
                              <w:pStyle w:val="Table"/>
                            </w:pPr>
                          </w:p>
                          <w:p w14:paraId="5A605913" w14:textId="197178BB" w:rsidR="001F6125" w:rsidRDefault="001F6125" w:rsidP="001F6125">
                            <w:pPr>
                              <w:pStyle w:val="Table"/>
                            </w:pPr>
                            <w:r>
                              <w:t xml:space="preserve">Send applications to </w:t>
                            </w:r>
                            <w:r w:rsidR="009C50C9">
                              <w:t xml:space="preserve"> </w:t>
                            </w:r>
                            <w:hyperlink r:id="rId17" w:history="1">
                              <w:r w:rsidR="00C11E63">
                                <w:rPr>
                                  <w:rStyle w:val="Hyperlink"/>
                                </w:rPr>
                                <w:t>admin@somanz.org.au</w:t>
                              </w:r>
                            </w:hyperlink>
                          </w:p>
                        </w:txbxContent>
                      </v:textbox>
                    </v:rect>
                    <v:rect id="Rectangle 509104438" o:spid="_x0000_s1035" style="position:absolute;left:450;top:9431;width:3429;height:35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" fillcolor="#5d77a7" strokecolor="#5d77a7" strokeweight="2pt">
                      <v:textbox style="layout-flow:vertical;mso-layout-flow-alt:bottom-to-top" inset="1mm,,1mm">
                        <w:txbxContent>
                          <w:p w14:paraId="1B6A9AEA" w14:textId="77777777" w:rsidR="001F6125" w:rsidRDefault="001F6125" w:rsidP="001F6125">
                            <w:pPr>
                              <w:jc w:val="center"/>
                              <w:rPr>
                                <w:rFonts w:cs="Arial"/>
                                <w:b/>
                                <w:color w:val="FFFFFF" w:themeColor="background1"/>
                                <w:sz w:val="28"/>
                              </w:rPr>
                            </w:pPr>
                            <w:r>
                              <w:rPr>
                                <w:rFonts w:cs="Arial"/>
                                <w:b/>
                                <w:color w:val="FFFFFF" w:themeColor="background1"/>
                                <w:sz w:val="28"/>
                              </w:rPr>
                              <w:t>Applicant</w:t>
                            </w:r>
                          </w:p>
                        </w:txbxContent>
                      </v:textbox>
                    </v:rect>
                  </v:group>
                  <v:group id="Group 205959475" o:spid="_x0000_s1036" style="position:absolute;left:444;top:46035;width:36380;height:13507" coordorigin="444,46035" coordsize="36379,1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">
                    <v:rect id="Rectangle 2094455250" o:spid="_x0000_s1037" style="position:absolute;left:4636;top:46035;width:32188;height:1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" fillcolor="#e9edf3" strokecolor="#e9edf3" strokeweight="2pt">
                      <v:textbox>
                        <w:txbxContent>
                          <w:p w14:paraId="3404B890" w14:textId="77777777" w:rsidR="001F6125" w:rsidRDefault="001F6125" w:rsidP="001F6125">
                            <w:pPr>
                              <w:pStyle w:val="Table"/>
                              <w:rPr>
                                <w:b/>
                              </w:rPr>
                            </w:pPr>
                            <w:r>
                              <w:rPr>
                                <w:b/>
                              </w:rPr>
                              <w:t>3. Assessment of application</w:t>
                            </w:r>
                          </w:p>
                          <w:p w14:paraId="342941F5" w14:textId="7E82885B" w:rsidR="001F6125" w:rsidRDefault="001F6125" w:rsidP="001F6125">
                            <w:pPr>
                              <w:pStyle w:val="Table"/>
                            </w:pPr>
                            <w:r>
                              <w:t xml:space="preserve">The </w:t>
                            </w:r>
                            <w:r w:rsidR="008E4E62">
                              <w:t>SOMANZ</w:t>
                            </w:r>
                            <w:r>
                              <w:t xml:space="preserve"> Training Committee or its delegates will assess the application</w:t>
                            </w:r>
                            <w:r w:rsidR="00C11E63">
                              <w:t xml:space="preserve"> </w:t>
                            </w:r>
                            <w:r>
                              <w:t xml:space="preserve">against the selection criteria to decide whether the applicant has demonstrated sufficient competence to be granted recognition in </w:t>
                            </w:r>
                            <w:r w:rsidR="00F266C2">
                              <w:t>Obstetric Medicine</w:t>
                            </w:r>
                            <w:r>
                              <w:t xml:space="preserve"> Applicant will be contacted if additional information is required.</w:t>
                            </w:r>
                          </w:p>
                        </w:txbxContent>
                      </v:textbox>
                    </v:rect>
                    <v:rect id="Rectangle 245423190" o:spid="_x0000_s1038" style="position:absolute;left:444;top:46190;width:3429;height:13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" fillcolor="#f856f8" strokecolor="#3d5073" strokeweight="2pt">
                      <v:textbox style="layout-flow:vertical;mso-layout-flow-alt:bottom-to-top" inset="1mm,,1mm">
                        <w:txbxContent>
                          <w:p w14:paraId="3DB9429E" w14:textId="2C5D0973" w:rsidR="001F6125" w:rsidRPr="00F266C2" w:rsidRDefault="00F266C2" w:rsidP="001F6125">
                            <w:pPr>
                              <w:jc w:val="center"/>
                              <w:rPr>
                                <w:rFonts w:cs="Arial"/>
                                <w:b/>
                                <w:color w:val="FFFFFF" w:themeColor="background1"/>
                                <w:sz w:val="28"/>
                                <w:lang w:val="en-AU"/>
                              </w:rPr>
                            </w:pPr>
                            <w:r>
                              <w:rPr>
                                <w:rFonts w:cs="Arial"/>
                                <w:b/>
                                <w:color w:val="FFFFFF" w:themeColor="background1"/>
                                <w:sz w:val="28"/>
                                <w:lang w:val="en-AU"/>
                              </w:rPr>
                              <w:t>SOMANZ</w:t>
                            </w:r>
                          </w:p>
                        </w:txbxContent>
                      </v:textbox>
                    </v:rect>
                  </v:group>
                </v:group>
              </v:group>
            </w:pict>
          </mc:Fallback>
        </mc:AlternateContent>
      </w:r>
    </w:p>
    <w:p w14:paraId="4C8908B5" w14:textId="7AF413B6" w:rsidR="001F6125" w:rsidRDefault="001F6125" w:rsidP="001F6125"/>
    <w:p w14:paraId="401FE365" w14:textId="643BE257" w:rsidR="001F6125" w:rsidRDefault="001F6125" w:rsidP="001F6125"/>
    <w:p w14:paraId="2263612D" w14:textId="0AF2551C" w:rsidR="001F6125" w:rsidRDefault="001F6125" w:rsidP="001F6125">
      <w:pPr>
        <w:jc w:val="center"/>
      </w:pPr>
    </w:p>
    <w:p w14:paraId="5993B9C3" w14:textId="7F2FE1FD" w:rsidR="001F6125" w:rsidRDefault="001F6125" w:rsidP="001F6125"/>
    <w:p w14:paraId="134A5372" w14:textId="14F6CB57" w:rsidR="001F6125" w:rsidRDefault="001F6125" w:rsidP="001F6125"/>
    <w:p w14:paraId="256FFB95" w14:textId="015655D5" w:rsidR="001F6125" w:rsidRDefault="001F6125" w:rsidP="001F6125"/>
    <w:p w14:paraId="54133B53" w14:textId="13B00414" w:rsidR="001F6125" w:rsidRDefault="001F6125" w:rsidP="001F6125"/>
    <w:p w14:paraId="00D7C1D6" w14:textId="3240A5DD" w:rsidR="001F6125" w:rsidRDefault="001F6125" w:rsidP="001F6125"/>
    <w:p w14:paraId="7033EAAF" w14:textId="7C04C61A" w:rsidR="001F6125" w:rsidRDefault="001F6125" w:rsidP="001F6125"/>
    <w:p w14:paraId="12BF2168" w14:textId="7F7F1F78" w:rsidR="001F6125" w:rsidRDefault="001F6125" w:rsidP="001F6125"/>
    <w:p w14:paraId="49714C1A" w14:textId="7DBE9ECB" w:rsidR="001F6125" w:rsidRDefault="001F6125" w:rsidP="001F6125"/>
    <w:p w14:paraId="1A815990" w14:textId="5366135F" w:rsidR="001F6125" w:rsidRDefault="001F6125" w:rsidP="001F6125"/>
    <w:p w14:paraId="6F55B42A" w14:textId="27A2705B" w:rsidR="001F6125" w:rsidRDefault="001F6125" w:rsidP="001F6125"/>
    <w:p w14:paraId="45ED9AB4" w14:textId="3F388222" w:rsidR="001F6125" w:rsidRDefault="001F6125" w:rsidP="001F6125"/>
    <w:p w14:paraId="4754D783" w14:textId="328A8087" w:rsidR="001F6125" w:rsidRDefault="001F6125" w:rsidP="001F6125"/>
    <w:p w14:paraId="1CDC9A8D" w14:textId="77777777" w:rsidR="001F6125" w:rsidRDefault="001F6125" w:rsidP="001F6125"/>
    <w:p w14:paraId="5621E485" w14:textId="7319879B" w:rsidR="001F6125" w:rsidRDefault="001F6125" w:rsidP="001F6125"/>
    <w:p w14:paraId="6D489F3A" w14:textId="75F45DC9" w:rsidR="001F6125" w:rsidRDefault="001F6125" w:rsidP="001F6125"/>
    <w:p w14:paraId="161156E7" w14:textId="0BFF24DF" w:rsidR="001F6125" w:rsidRDefault="001F6125" w:rsidP="001F6125"/>
    <w:p w14:paraId="323FA5E0" w14:textId="295AF408" w:rsidR="001F6125" w:rsidRDefault="001F6125" w:rsidP="001F6125">
      <w:pPr>
        <w:rPr>
          <w:b/>
        </w:rPr>
      </w:pPr>
    </w:p>
    <w:p w14:paraId="4ECB4091" w14:textId="5AE3727D" w:rsidR="001F6125" w:rsidRDefault="00C11E63" w:rsidP="001F6125">
      <w:pPr>
        <w:rPr>
          <w:b/>
        </w:rPr>
      </w:pPr>
      <w:r>
        <w:rPr>
          <w:noProof/>
        </w:rPr>
        <mc:AlternateContent>
          <mc:Choice Requires="wps">
            <w:drawing>
              <wp:anchor distT="0" distB="0" distL="114300" distR="114300" simplePos="0" relativeHeight="251655168" behindDoc="0" locked="0" layoutInCell="1" allowOverlap="1" wp14:anchorId="4C8A39AB" wp14:editId="0C396EE9">
                <wp:simplePos x="0" y="0"/>
                <wp:positionH relativeFrom="column">
                  <wp:posOffset>3362960</wp:posOffset>
                </wp:positionH>
                <wp:positionV relativeFrom="paragraph">
                  <wp:posOffset>177711</wp:posOffset>
                </wp:positionV>
                <wp:extent cx="3181350" cy="1324610"/>
                <wp:effectExtent l="0" t="0" r="19050" b="27940"/>
                <wp:wrapNone/>
                <wp:docPr id="24" name="Rectangle 10"/>
                <wp:cNvGraphicFramePr/>
                <a:graphic xmlns:a="http://schemas.openxmlformats.org/drawingml/2006/main">
                  <a:graphicData uri="http://schemas.microsoft.com/office/word/2010/wordprocessingShape">
                    <wps:wsp>
                      <wps:cNvSpPr/>
                      <wps:spPr>
                        <a:xfrm>
                          <a:off x="0" y="0"/>
                          <a:ext cx="3181350" cy="1324610"/>
                        </a:xfrm>
                        <a:prstGeom prst="rect">
                          <a:avLst/>
                        </a:prstGeom>
                        <a:solidFill>
                          <a:srgbClr val="E9EDF3"/>
                        </a:solidFill>
                        <a:ln w="25400" cap="flat" cmpd="sng" algn="ctr">
                          <a:solidFill>
                            <a:srgbClr val="E9EDF3"/>
                          </a:solidFill>
                          <a:prstDash val="solid"/>
                        </a:ln>
                        <a:effectLst/>
                      </wps:spPr>
                      <wps:txbx>
                        <w:txbxContent>
                          <w:p w14:paraId="5E7128DF" w14:textId="4E1DE305" w:rsidR="001F6125" w:rsidRDefault="00C11E63" w:rsidP="001F6125">
                            <w:pPr>
                              <w:pStyle w:val="Table"/>
                              <w:rPr>
                                <w:b/>
                              </w:rPr>
                            </w:pPr>
                            <w:r>
                              <w:rPr>
                                <w:b/>
                              </w:rPr>
                              <w:t>4</w:t>
                            </w:r>
                            <w:r w:rsidR="001F6125">
                              <w:rPr>
                                <w:b/>
                              </w:rPr>
                              <w:t>. Record check</w:t>
                            </w:r>
                          </w:p>
                          <w:p w14:paraId="3639E85A" w14:textId="1063130C" w:rsidR="001F6125" w:rsidRDefault="009C50C9" w:rsidP="001F6125">
                            <w:pPr>
                              <w:pStyle w:val="Table"/>
                            </w:pPr>
                            <w:r>
                              <w:t xml:space="preserve">SOMANZ Staff may need to contact the RACP to </w:t>
                            </w:r>
                            <w:r w:rsidR="001F6125">
                              <w:t xml:space="preserve"> access historical training records to confirm whether or not sufficient evidence exists to confirm that you</w:t>
                            </w:r>
                            <w:r w:rsidR="008E4E62">
                              <w:t xml:space="preserve"> have completed any training time in obstetric medicine.  </w:t>
                            </w:r>
                            <w:r w:rsidR="001F6125">
                              <w:t>Please allow two weeks for this check to be carried out.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A39AB" id="Rectangle 10" o:spid="_x0000_s1039" style="position:absolute;margin-left:264.8pt;margin-top:14pt;width:250.5pt;height:10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" fillcolor="#e9edf3" strokecolor="#e9edf3" strokeweight="2pt">
                <v:textbox>
                  <w:txbxContent>
                    <w:p w14:paraId="5E7128DF" w14:textId="4E1DE305" w:rsidR="001F6125" w:rsidRDefault="00C11E63" w:rsidP="001F6125">
                      <w:pPr>
                        <w:pStyle w:val="Table"/>
                        <w:rPr>
                          <w:b/>
                        </w:rPr>
                      </w:pPr>
                      <w:r>
                        <w:rPr>
                          <w:b/>
                        </w:rPr>
                        <w:t>4</w:t>
                      </w:r>
                      <w:r w:rsidR="001F6125">
                        <w:rPr>
                          <w:b/>
                        </w:rPr>
                        <w:t>. Record check</w:t>
                      </w:r>
                    </w:p>
                    <w:p w14:paraId="3639E85A" w14:textId="1063130C" w:rsidR="001F6125" w:rsidRDefault="009C50C9" w:rsidP="001F6125">
                      <w:pPr>
                        <w:pStyle w:val="Table"/>
                      </w:pPr>
                      <w:r>
                        <w:t xml:space="preserve">SOMANZ Staff may need to contact the RACP to </w:t>
                      </w:r>
                      <w:r w:rsidR="001F6125">
                        <w:t xml:space="preserve"> access historical training records to confirm whether or not sufficient evidence exists to confirm that you</w:t>
                      </w:r>
                      <w:r w:rsidR="008E4E62">
                        <w:t xml:space="preserve"> have completed any training time in obstetric medicine.  </w:t>
                      </w:r>
                      <w:r w:rsidR="001F6125">
                        <w:t>Please allow two weeks for this check to be carried out.</w:t>
                      </w:r>
                    </w:p>
                  </w:txbxContent>
                </v:textbox>
              </v:rect>
            </w:pict>
          </mc:Fallback>
        </mc:AlternateContent>
      </w:r>
    </w:p>
    <w:p w14:paraId="6678CB5F" w14:textId="5CD9A20D" w:rsidR="001F6125" w:rsidRDefault="001F6125" w:rsidP="001F6125">
      <w:pPr>
        <w:rPr>
          <w:b/>
        </w:rPr>
      </w:pPr>
    </w:p>
    <w:p w14:paraId="431EED67" w14:textId="77777777" w:rsidR="001F6125" w:rsidRDefault="001F6125" w:rsidP="001F6125">
      <w:pPr>
        <w:rPr>
          <w:b/>
        </w:rPr>
      </w:pPr>
    </w:p>
    <w:p w14:paraId="148665DB" w14:textId="1EFA108F" w:rsidR="001F6125" w:rsidRDefault="001F6125" w:rsidP="001F6125">
      <w:pPr>
        <w:rPr>
          <w:b/>
        </w:rPr>
      </w:pPr>
    </w:p>
    <w:p w14:paraId="02FE4972" w14:textId="14BFD4C7" w:rsidR="001F6125" w:rsidRDefault="001F6125" w:rsidP="001F6125">
      <w:pPr>
        <w:rPr>
          <w:b/>
        </w:rPr>
      </w:pPr>
    </w:p>
    <w:p w14:paraId="70544771" w14:textId="1BE64EF6" w:rsidR="001F6125" w:rsidRDefault="001F6125" w:rsidP="001F6125">
      <w:pPr>
        <w:rPr>
          <w:b/>
        </w:rPr>
      </w:pPr>
    </w:p>
    <w:p w14:paraId="63422F10" w14:textId="35D08F3C" w:rsidR="000C3EAB" w:rsidRDefault="0061521F">
      <w:pPr>
        <w:rPr>
          <w:i/>
        </w:rPr>
      </w:pPr>
      <w:r>
        <w:rPr>
          <w:noProof/>
        </w:rPr>
        <mc:AlternateContent>
          <mc:Choice Requires="wps">
            <w:drawing>
              <wp:anchor distT="0" distB="0" distL="114300" distR="114300" simplePos="0" relativeHeight="251671552" behindDoc="0" locked="0" layoutInCell="1" allowOverlap="1" wp14:anchorId="46244270" wp14:editId="3122AB86">
                <wp:simplePos x="0" y="0"/>
                <wp:positionH relativeFrom="column">
                  <wp:posOffset>31115</wp:posOffset>
                </wp:positionH>
                <wp:positionV relativeFrom="paragraph">
                  <wp:posOffset>3434715</wp:posOffset>
                </wp:positionV>
                <wp:extent cx="2019300" cy="1352550"/>
                <wp:effectExtent l="0" t="0" r="19050" b="19050"/>
                <wp:wrapNone/>
                <wp:docPr id="1448355829" name="Rectangle 1"/>
                <wp:cNvGraphicFramePr/>
                <a:graphic xmlns:a="http://schemas.openxmlformats.org/drawingml/2006/main">
                  <a:graphicData uri="http://schemas.microsoft.com/office/word/2010/wordprocessingShape">
                    <wps:wsp>
                      <wps:cNvSpPr/>
                      <wps:spPr>
                        <a:xfrm>
                          <a:off x="0" y="0"/>
                          <a:ext cx="2019300" cy="1352550"/>
                        </a:xfrm>
                        <a:prstGeom prst="rect">
                          <a:avLst/>
                        </a:prstGeom>
                        <a:solidFill>
                          <a:srgbClr val="E9EDF3"/>
                        </a:solidFill>
                        <a:ln w="25400" cap="flat" cmpd="sng" algn="ctr">
                          <a:solidFill>
                            <a:srgbClr val="E9EDF3"/>
                          </a:solidFill>
                          <a:prstDash val="solid"/>
                        </a:ln>
                        <a:effectLst/>
                      </wps:spPr>
                      <wps:txbx>
                        <w:txbxContent>
                          <w:p w14:paraId="5E76A7CD" w14:textId="3AE9F8D0" w:rsidR="0006303E" w:rsidRDefault="0006303E" w:rsidP="0006303E">
                            <w:pPr>
                              <w:pStyle w:val="Table"/>
                              <w:rPr>
                                <w:b/>
                              </w:rPr>
                            </w:pPr>
                            <w:r>
                              <w:rPr>
                                <w:b/>
                              </w:rPr>
                              <w:t>Reconsideration appeal</w:t>
                            </w:r>
                          </w:p>
                          <w:p w14:paraId="1652804D" w14:textId="35C77845" w:rsidR="0006303E" w:rsidRPr="0061521F" w:rsidRDefault="0006303E" w:rsidP="0006303E">
                            <w:pPr>
                              <w:pStyle w:val="Default"/>
                              <w:rPr>
                                <w:sz w:val="20"/>
                                <w:szCs w:val="20"/>
                              </w:rPr>
                            </w:pPr>
                            <w:r w:rsidRPr="0006303E">
                              <w:rPr>
                                <w:sz w:val="20"/>
                                <w:szCs w:val="20"/>
                              </w:rPr>
                              <w:t>Appeals must be lodged within one month of notification of the original decision</w:t>
                            </w:r>
                            <w:r w:rsidR="0061521F">
                              <w:rPr>
                                <w:sz w:val="20"/>
                                <w:szCs w:val="20"/>
                              </w:rPr>
                              <w:t xml:space="preserve"> with appropriate documentation and reconsideration fee</w:t>
                            </w:r>
                            <w:r w:rsidR="0061521F" w:rsidRPr="0061521F">
                              <w:rPr>
                                <w:sz w:val="20"/>
                                <w:szCs w:val="20"/>
                              </w:rPr>
                              <w:t xml:space="preserve">.  </w:t>
                            </w:r>
                            <w:r w:rsidRPr="0061521F">
                              <w:rPr>
                                <w:sz w:val="20"/>
                                <w:szCs w:val="20"/>
                              </w:rPr>
                              <w:t xml:space="preserve">Appeals will be taken to the SOMANZ Council for reconsideration.    </w:t>
                            </w:r>
                          </w:p>
                          <w:p w14:paraId="51D93EFE" w14:textId="77777777" w:rsidR="0006303E" w:rsidRDefault="0006303E" w:rsidP="0006303E">
                            <w:pPr>
                              <w:pStyle w:val="Table"/>
                              <w:rPr>
                                <w:b/>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44270" id="Rectangle 1" o:spid="_x0000_s1040" style="position:absolute;margin-left:2.45pt;margin-top:270.45pt;width:159pt;height:1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" fillcolor="#e9edf3" strokecolor="#e9edf3" strokeweight="2pt">
                <v:textbox>
                  <w:txbxContent>
                    <w:p w14:paraId="5E76A7CD" w14:textId="3AE9F8D0" w:rsidR="0006303E" w:rsidRDefault="0006303E" w:rsidP="0006303E">
                      <w:pPr>
                        <w:pStyle w:val="Table"/>
                        <w:rPr>
                          <w:b/>
                        </w:rPr>
                      </w:pPr>
                      <w:r>
                        <w:rPr>
                          <w:b/>
                        </w:rPr>
                        <w:t>Reconsideration appeal</w:t>
                      </w:r>
                    </w:p>
                    <w:p w14:paraId="1652804D" w14:textId="35C77845" w:rsidR="0006303E" w:rsidRPr="0061521F" w:rsidRDefault="0006303E" w:rsidP="0006303E">
                      <w:pPr>
                        <w:pStyle w:val="Default"/>
                        <w:rPr>
                          <w:sz w:val="20"/>
                          <w:szCs w:val="20"/>
                        </w:rPr>
                      </w:pPr>
                      <w:r w:rsidRPr="0006303E">
                        <w:rPr>
                          <w:sz w:val="20"/>
                          <w:szCs w:val="20"/>
                        </w:rPr>
                        <w:t>Appeals must be lodged within one month of notification of the original decision</w:t>
                      </w:r>
                      <w:r w:rsidR="0061521F">
                        <w:rPr>
                          <w:sz w:val="20"/>
                          <w:szCs w:val="20"/>
                        </w:rPr>
                        <w:t xml:space="preserve"> with appropriate documentation and reconsideration fee</w:t>
                      </w:r>
                      <w:r w:rsidR="0061521F" w:rsidRPr="0061521F">
                        <w:rPr>
                          <w:sz w:val="20"/>
                          <w:szCs w:val="20"/>
                        </w:rPr>
                        <w:t xml:space="preserve">.  </w:t>
                      </w:r>
                      <w:r w:rsidRPr="0061521F">
                        <w:rPr>
                          <w:sz w:val="20"/>
                          <w:szCs w:val="20"/>
                        </w:rPr>
                        <w:t xml:space="preserve">Appeals will be taken to the SOMANZ Council for reconsideration.    </w:t>
                      </w:r>
                    </w:p>
                    <w:p w14:paraId="51D93EFE" w14:textId="77777777" w:rsidR="0006303E" w:rsidRDefault="0006303E" w:rsidP="0006303E">
                      <w:pPr>
                        <w:pStyle w:val="Table"/>
                        <w:rPr>
                          <w:b/>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C336626" wp14:editId="0E8B231A">
                <wp:simplePos x="0" y="0"/>
                <wp:positionH relativeFrom="column">
                  <wp:posOffset>889000</wp:posOffset>
                </wp:positionH>
                <wp:positionV relativeFrom="paragraph">
                  <wp:posOffset>2967355</wp:posOffset>
                </wp:positionV>
                <wp:extent cx="311150" cy="392430"/>
                <wp:effectExtent l="57150" t="19050" r="69850" b="102870"/>
                <wp:wrapNone/>
                <wp:docPr id="1172819448" name="Arrow: Down 12"/>
                <wp:cNvGraphicFramePr/>
                <a:graphic xmlns:a="http://schemas.openxmlformats.org/drawingml/2006/main">
                  <a:graphicData uri="http://schemas.microsoft.com/office/word/2010/wordprocessingShape">
                    <wps:wsp>
                      <wps:cNvSpPr/>
                      <wps:spPr>
                        <a:xfrm>
                          <a:off x="0" y="0"/>
                          <a:ext cx="311150" cy="39243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549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70pt;margin-top:233.65pt;width:24.5pt;height: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" adj="13037" fillcolor="#4f81bd [3204]" strokecolor="#4579b8 [3044]">
                <v:fill color2="#a7bfde [1620]" rotate="t" angle="180" focus="100%" type="gradient">
                  <o:fill v:ext="view" type="gradientUnscaled"/>
                </v:fill>
                <v:shadow on="t" color="black" opacity="22937f" origin=",.5" offset="0,.63889mm"/>
              </v:shape>
            </w:pict>
          </mc:Fallback>
        </mc:AlternateContent>
      </w:r>
      <w:r w:rsidR="0006303E">
        <w:rPr>
          <w:noProof/>
        </w:rPr>
        <mc:AlternateContent>
          <mc:Choice Requires="wps">
            <w:drawing>
              <wp:anchor distT="0" distB="0" distL="114300" distR="114300" simplePos="0" relativeHeight="251664384" behindDoc="0" locked="0" layoutInCell="1" allowOverlap="1" wp14:anchorId="3DB55377" wp14:editId="662B9B19">
                <wp:simplePos x="0" y="0"/>
                <wp:positionH relativeFrom="column">
                  <wp:posOffset>3434080</wp:posOffset>
                </wp:positionH>
                <wp:positionV relativeFrom="paragraph">
                  <wp:posOffset>756920</wp:posOffset>
                </wp:positionV>
                <wp:extent cx="311150" cy="392430"/>
                <wp:effectExtent l="57150" t="19050" r="69850" b="102870"/>
                <wp:wrapNone/>
                <wp:docPr id="126677572" name="Arrow: Down 12"/>
                <wp:cNvGraphicFramePr/>
                <a:graphic xmlns:a="http://schemas.openxmlformats.org/drawingml/2006/main">
                  <a:graphicData uri="http://schemas.microsoft.com/office/word/2010/wordprocessingShape">
                    <wps:wsp>
                      <wps:cNvSpPr/>
                      <wps:spPr>
                        <a:xfrm>
                          <a:off x="0" y="0"/>
                          <a:ext cx="311150" cy="39243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B98A" id="Arrow: Down 12" o:spid="_x0000_s1026" type="#_x0000_t67" style="position:absolute;margin-left:270.4pt;margin-top:59.6pt;width:24.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" adj="13037" fillcolor="#4f81bd [3204]" strokecolor="#4579b8 [3044]">
                <v:fill color2="#a7bfde [1620]" rotate="t" angle="180" focus="100%" type="gradient">
                  <o:fill v:ext="view" type="gradientUnscaled"/>
                </v:fill>
                <v:shadow on="t" color="black" opacity="22937f" origin=",.5" offset="0,.63889mm"/>
              </v:shape>
            </w:pict>
          </mc:Fallback>
        </mc:AlternateContent>
      </w:r>
      <w:r w:rsidR="0006303E">
        <w:rPr>
          <w:noProof/>
        </w:rPr>
        <mc:AlternateContent>
          <mc:Choice Requires="wps">
            <w:drawing>
              <wp:anchor distT="0" distB="0" distL="114300" distR="114300" simplePos="0" relativeHeight="251661312" behindDoc="0" locked="0" layoutInCell="1" allowOverlap="1" wp14:anchorId="7F36729A" wp14:editId="1BC4930F">
                <wp:simplePos x="0" y="0"/>
                <wp:positionH relativeFrom="column">
                  <wp:posOffset>5727065</wp:posOffset>
                </wp:positionH>
                <wp:positionV relativeFrom="paragraph">
                  <wp:posOffset>758825</wp:posOffset>
                </wp:positionV>
                <wp:extent cx="311150" cy="392430"/>
                <wp:effectExtent l="57150" t="19050" r="69850" b="102870"/>
                <wp:wrapNone/>
                <wp:docPr id="2141402846" name="Arrow: Down 12"/>
                <wp:cNvGraphicFramePr/>
                <a:graphic xmlns:a="http://schemas.openxmlformats.org/drawingml/2006/main">
                  <a:graphicData uri="http://schemas.microsoft.com/office/word/2010/wordprocessingShape">
                    <wps:wsp>
                      <wps:cNvSpPr/>
                      <wps:spPr>
                        <a:xfrm>
                          <a:off x="0" y="0"/>
                          <a:ext cx="311150" cy="39243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556D" id="Arrow: Down 12" o:spid="_x0000_s1026" type="#_x0000_t67" style="position:absolute;margin-left:450.95pt;margin-top:59.75pt;width:24.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" adj="13037" fillcolor="#4f81bd [3204]" strokecolor="#4579b8 [3044]">
                <v:fill color2="#a7bfde [1620]" rotate="t" angle="180" focus="100%" type="gradient">
                  <o:fill v:ext="view" type="gradientUnscaled"/>
                </v:fill>
                <v:shadow on="t" color="black" opacity="22937f" origin=",.5" offset="0,.63889mm"/>
              </v:shape>
            </w:pict>
          </mc:Fallback>
        </mc:AlternateContent>
      </w:r>
      <w:r w:rsidR="0006303E">
        <w:rPr>
          <w:noProof/>
        </w:rPr>
        <mc:AlternateContent>
          <mc:Choice Requires="wps">
            <w:drawing>
              <wp:anchor distT="0" distB="0" distL="114300" distR="114300" simplePos="0" relativeHeight="251667456" behindDoc="0" locked="0" layoutInCell="1" allowOverlap="1" wp14:anchorId="1A265440" wp14:editId="5DAED4BB">
                <wp:simplePos x="0" y="0"/>
                <wp:positionH relativeFrom="column">
                  <wp:posOffset>831850</wp:posOffset>
                </wp:positionH>
                <wp:positionV relativeFrom="paragraph">
                  <wp:posOffset>758190</wp:posOffset>
                </wp:positionV>
                <wp:extent cx="311150" cy="392430"/>
                <wp:effectExtent l="57150" t="19050" r="69850" b="102870"/>
                <wp:wrapNone/>
                <wp:docPr id="749690689" name="Arrow: Down 12"/>
                <wp:cNvGraphicFramePr/>
                <a:graphic xmlns:a="http://schemas.openxmlformats.org/drawingml/2006/main">
                  <a:graphicData uri="http://schemas.microsoft.com/office/word/2010/wordprocessingShape">
                    <wps:wsp>
                      <wps:cNvSpPr/>
                      <wps:spPr>
                        <a:xfrm>
                          <a:off x="0" y="0"/>
                          <a:ext cx="311150" cy="39243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F37A" id="Arrow: Down 12" o:spid="_x0000_s1026" type="#_x0000_t67" style="position:absolute;margin-left:65.5pt;margin-top:59.7pt;width:24.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" adj="13037" fillcolor="#4f81bd [3204]" strokecolor="#4579b8 [3044]">
                <v:fill color2="#a7bfde [1620]" rotate="t" angle="180" focus="100%" type="gradient">
                  <o:fill v:ext="view" type="gradientUnscaled"/>
                </v:fill>
                <v:shadow on="t" color="black" opacity="22937f" origin=",.5" offset="0,.63889mm"/>
              </v:shape>
            </w:pict>
          </mc:Fallback>
        </mc:AlternateContent>
      </w:r>
      <w:r w:rsidR="0006303E">
        <w:rPr>
          <w:noProof/>
        </w:rPr>
        <mc:AlternateContent>
          <mc:Choice Requires="wps">
            <w:drawing>
              <wp:anchor distT="0" distB="0" distL="114300" distR="114300" simplePos="0" relativeHeight="251658240" behindDoc="0" locked="0" layoutInCell="1" allowOverlap="1" wp14:anchorId="776C9AD9" wp14:editId="1883F774">
                <wp:simplePos x="0" y="0"/>
                <wp:positionH relativeFrom="column">
                  <wp:posOffset>-361950</wp:posOffset>
                </wp:positionH>
                <wp:positionV relativeFrom="paragraph">
                  <wp:posOffset>470526</wp:posOffset>
                </wp:positionV>
                <wp:extent cx="6910070" cy="287020"/>
                <wp:effectExtent l="0" t="0" r="5080" b="0"/>
                <wp:wrapNone/>
                <wp:docPr id="470" name="Text Box 1"/>
                <wp:cNvGraphicFramePr/>
                <a:graphic xmlns:a="http://schemas.openxmlformats.org/drawingml/2006/main">
                  <a:graphicData uri="http://schemas.microsoft.com/office/word/2010/wordprocessingShape">
                    <wps:wsp>
                      <wps:cNvSpPr txBox="1"/>
                      <wps:spPr>
                        <a:xfrm>
                          <a:off x="0" y="0"/>
                          <a:ext cx="691007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1CA23" w14:textId="77777777" w:rsidR="002F59DD" w:rsidRDefault="002F59DD" w:rsidP="002F59DD">
                            <w:pPr>
                              <w:jc w:val="center"/>
                              <w:rPr>
                                <w:b/>
                              </w:rPr>
                            </w:pPr>
                            <w:r>
                              <w:rPr>
                                <w:b/>
                              </w:rPr>
                              <w:t>All applicants will be notified of the outcome of their application in writing.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76C9AD9" id="_x0000_t202" coordsize="21600,21600" o:spt="202" path="m,l,21600r21600,l21600,xe">
                <v:stroke joinstyle="miter"/>
                <v:path gradientshapeok="t" o:connecttype="rect"/>
              </v:shapetype>
              <v:shape id="Text Box 1" o:spid="_x0000_s1041" type="#_x0000_t202" style="position:absolute;margin-left:-28.5pt;margin-top:37.05pt;width:544.1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" fillcolor="white [3201]" stroked="f" strokeweight=".5pt">
                <v:textbox>
                  <w:txbxContent>
                    <w:p w14:paraId="23C1CA23" w14:textId="77777777" w:rsidR="002F59DD" w:rsidRDefault="002F59DD" w:rsidP="002F59DD">
                      <w:pPr>
                        <w:jc w:val="center"/>
                        <w:rPr>
                          <w:b/>
                        </w:rPr>
                      </w:pPr>
                      <w:r>
                        <w:rPr>
                          <w:b/>
                        </w:rPr>
                        <w:t>All applicants will be notified of the outcome of their application in writing.</w:t>
                      </w:r>
                    </w:p>
                  </w:txbxContent>
                </v:textbox>
              </v:shape>
            </w:pict>
          </mc:Fallback>
        </mc:AlternateContent>
      </w:r>
      <w:r w:rsidR="0006303E">
        <w:rPr>
          <w:noProof/>
        </w:rPr>
        <mc:AlternateContent>
          <mc:Choice Requires="wps">
            <w:drawing>
              <wp:anchor distT="0" distB="0" distL="114300" distR="114300" simplePos="0" relativeHeight="251673600" behindDoc="0" locked="0" layoutInCell="1" allowOverlap="1" wp14:anchorId="3580F9AD" wp14:editId="2FF71F84">
                <wp:simplePos x="0" y="0"/>
                <wp:positionH relativeFrom="column">
                  <wp:posOffset>-13970</wp:posOffset>
                </wp:positionH>
                <wp:positionV relativeFrom="paragraph">
                  <wp:posOffset>-875030</wp:posOffset>
                </wp:positionV>
                <wp:extent cx="3218440" cy="1335090"/>
                <wp:effectExtent l="0" t="0" r="0" b="0"/>
                <wp:wrapNone/>
                <wp:docPr id="419642994" name="Rectangle 1"/>
                <wp:cNvGraphicFramePr/>
                <a:graphic xmlns:a="http://schemas.openxmlformats.org/drawingml/2006/main">
                  <a:graphicData uri="http://schemas.microsoft.com/office/word/2010/wordprocessingShape">
                    <wps:wsp>
                      <wps:cNvSpPr/>
                      <wps:spPr>
                        <a:xfrm>
                          <a:off x="0" y="0"/>
                          <a:ext cx="3218440" cy="1335090"/>
                        </a:xfrm>
                        <a:prstGeom prst="rect">
                          <a:avLst/>
                        </a:prstGeom>
                        <a:solidFill>
                          <a:srgbClr val="E9EDF3"/>
                        </a:solidFill>
                        <a:ln w="25400" cap="flat" cmpd="sng" algn="ctr">
                          <a:solidFill>
                            <a:srgbClr val="E9EDF3"/>
                          </a:solidFill>
                          <a:prstDash val="solid"/>
                        </a:ln>
                        <a:effectLst/>
                      </wps:spPr>
                      <wps:txbx>
                        <w:txbxContent>
                          <w:p w14:paraId="5DB213BE" w14:textId="77777777" w:rsidR="0006303E" w:rsidRDefault="0006303E" w:rsidP="0006303E">
                            <w:pPr>
                              <w:pStyle w:val="Table"/>
                              <w:rPr>
                                <w:b/>
                              </w:rPr>
                            </w:pPr>
                            <w:r>
                              <w:rPr>
                                <w:b/>
                              </w:rPr>
                              <w:t>3. Assessment of application</w:t>
                            </w:r>
                          </w:p>
                          <w:p w14:paraId="13AC592F" w14:textId="77777777" w:rsidR="0006303E" w:rsidRDefault="0006303E" w:rsidP="0006303E">
                            <w:pPr>
                              <w:pStyle w:val="Table"/>
                            </w:pPr>
                            <w:r>
                              <w:t>The SOMANZ Training Committee or its delegates will assess the application against the selection criteria to decide whether the applicant has demonstrated sufficient competence to be granted recognition in Obstetric Medicine Applicant will be contacted if additional information is required.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0F9AD" id="_x0000_s1042" style="position:absolute;margin-left:-1.1pt;margin-top:-68.9pt;width:253.4pt;height:105.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" fillcolor="#e9edf3" strokecolor="#e9edf3" strokeweight="2pt">
                <v:textbox>
                  <w:txbxContent>
                    <w:p w14:paraId="5DB213BE" w14:textId="77777777" w:rsidR="0006303E" w:rsidRDefault="0006303E" w:rsidP="0006303E">
                      <w:pPr>
                        <w:pStyle w:val="Table"/>
                        <w:rPr>
                          <w:b/>
                        </w:rPr>
                      </w:pPr>
                      <w:r>
                        <w:rPr>
                          <w:b/>
                        </w:rPr>
                        <w:t>3. Assessment of application</w:t>
                      </w:r>
                    </w:p>
                    <w:p w14:paraId="13AC592F" w14:textId="77777777" w:rsidR="0006303E" w:rsidRDefault="0006303E" w:rsidP="0006303E">
                      <w:pPr>
                        <w:pStyle w:val="Table"/>
                      </w:pPr>
                      <w:r>
                        <w:t>The SOMANZ Training Committee or its delegates will assess the application against the selection criteria to decide whether the applicant has demonstrated sufficient competence to be granted recognition in Obstetric Medicine Applicant will be contacted if additional information is required.</w:t>
                      </w:r>
                    </w:p>
                  </w:txbxContent>
                </v:textbox>
              </v:rect>
            </w:pict>
          </mc:Fallback>
        </mc:AlternateContent>
      </w:r>
      <w:r w:rsidR="0006303E">
        <w:rPr>
          <w:noProof/>
        </w:rPr>
        <mc:AlternateContent>
          <mc:Choice Requires="wps">
            <w:drawing>
              <wp:anchor distT="0" distB="0" distL="114300" distR="114300" simplePos="0" relativeHeight="251669504" behindDoc="0" locked="0" layoutInCell="1" allowOverlap="1" wp14:anchorId="66B7C7C9" wp14:editId="7832A892">
                <wp:simplePos x="0" y="0"/>
                <wp:positionH relativeFrom="column">
                  <wp:posOffset>-445135</wp:posOffset>
                </wp:positionH>
                <wp:positionV relativeFrom="paragraph">
                  <wp:posOffset>3434715</wp:posOffset>
                </wp:positionV>
                <wp:extent cx="304165" cy="1352550"/>
                <wp:effectExtent l="0" t="0" r="19685" b="19050"/>
                <wp:wrapNone/>
                <wp:docPr id="1868231107" name="Rectangle 1"/>
                <wp:cNvGraphicFramePr/>
                <a:graphic xmlns:a="http://schemas.openxmlformats.org/drawingml/2006/main">
                  <a:graphicData uri="http://schemas.microsoft.com/office/word/2010/wordprocessingShape">
                    <wps:wsp>
                      <wps:cNvSpPr/>
                      <wps:spPr>
                        <a:xfrm>
                          <a:off x="0" y="0"/>
                          <a:ext cx="304165" cy="1352550"/>
                        </a:xfrm>
                        <a:prstGeom prst="rect">
                          <a:avLst/>
                        </a:prstGeom>
                        <a:solidFill>
                          <a:srgbClr val="5D77A7"/>
                        </a:solidFill>
                        <a:ln w="25400" cap="flat" cmpd="sng" algn="ctr">
                          <a:solidFill>
                            <a:srgbClr val="5D77A7"/>
                          </a:solidFill>
                          <a:prstDash val="solid"/>
                        </a:ln>
                        <a:effectLst/>
                      </wps:spPr>
                      <wps:txbx>
                        <w:txbxContent>
                          <w:p w14:paraId="2DD9063A" w14:textId="77777777" w:rsidR="0006303E" w:rsidRDefault="0006303E" w:rsidP="0006303E">
                            <w:pPr>
                              <w:jc w:val="center"/>
                              <w:rPr>
                                <w:rFonts w:cs="Arial"/>
                                <w:b/>
                                <w:color w:val="FFFFFF" w:themeColor="background1"/>
                                <w:sz w:val="28"/>
                              </w:rPr>
                            </w:pPr>
                            <w:r>
                              <w:rPr>
                                <w:rFonts w:cs="Arial"/>
                                <w:b/>
                                <w:color w:val="FFFFFF" w:themeColor="background1"/>
                                <w:sz w:val="28"/>
                              </w:rPr>
                              <w:t>Applicant</w:t>
                            </w:r>
                          </w:p>
                        </w:txbxContent>
                      </wps:txbx>
                      <wps:bodyPr rot="0" spcFirstLastPara="0" vert="vert270"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7C7C9" id="_x0000_s1043" style="position:absolute;margin-left:-35.05pt;margin-top:270.45pt;width:23.9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" fillcolor="#5d77a7" strokecolor="#5d77a7" strokeweight="2pt">
                <v:textbox style="layout-flow:vertical;mso-layout-flow-alt:bottom-to-top" inset="1mm,,1mm">
                  <w:txbxContent>
                    <w:p w14:paraId="2DD9063A" w14:textId="77777777" w:rsidR="0006303E" w:rsidRDefault="0006303E" w:rsidP="0006303E">
                      <w:pPr>
                        <w:jc w:val="center"/>
                        <w:rPr>
                          <w:rFonts w:cs="Arial"/>
                          <w:b/>
                          <w:color w:val="FFFFFF" w:themeColor="background1"/>
                          <w:sz w:val="28"/>
                        </w:rPr>
                      </w:pPr>
                      <w:r>
                        <w:rPr>
                          <w:rFonts w:cs="Arial"/>
                          <w:b/>
                          <w:color w:val="FFFFFF" w:themeColor="background1"/>
                          <w:sz w:val="28"/>
                        </w:rPr>
                        <w:t>Applicant</w:t>
                      </w:r>
                    </w:p>
                  </w:txbxContent>
                </v:textbox>
              </v:rect>
            </w:pict>
          </mc:Fallback>
        </mc:AlternateContent>
      </w:r>
      <w:r w:rsidR="000C3EAB">
        <w:rPr>
          <w:i/>
        </w:rPr>
        <w:br w:type="page"/>
      </w: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55"/>
        <w:gridCol w:w="1700"/>
        <w:gridCol w:w="1045"/>
        <w:gridCol w:w="90"/>
        <w:gridCol w:w="2409"/>
        <w:gridCol w:w="428"/>
        <w:gridCol w:w="1414"/>
        <w:gridCol w:w="1513"/>
      </w:tblGrid>
      <w:tr w:rsidR="001F6125" w:rsidRPr="00861F12" w14:paraId="6EA2C414" w14:textId="77777777" w:rsidTr="001F6125">
        <w:trPr>
          <w:trHeight w:val="232"/>
        </w:trPr>
        <w:tc>
          <w:tcPr>
            <w:tcW w:w="10354" w:type="dxa"/>
            <w:gridSpan w:val="8"/>
            <w:tcBorders>
              <w:top w:val="nil"/>
              <w:left w:val="nil"/>
              <w:bottom w:val="nil"/>
              <w:right w:val="nil"/>
            </w:tcBorders>
            <w:vAlign w:val="bottom"/>
            <w:hideMark/>
          </w:tcPr>
          <w:p w14:paraId="4AFB8D5F" w14:textId="2D030A54" w:rsidR="001F6125" w:rsidRPr="00861F12" w:rsidRDefault="001F6125" w:rsidP="001E4582">
            <w:pPr>
              <w:pStyle w:val="Heading1"/>
              <w:numPr>
                <w:ilvl w:val="0"/>
                <w:numId w:val="0"/>
              </w:numPr>
              <w:jc w:val="center"/>
              <w:rPr>
                <w:rFonts w:ascii="Times New Roman" w:hAnsi="Times New Roman"/>
                <w:sz w:val="32"/>
                <w:szCs w:val="32"/>
              </w:rPr>
            </w:pPr>
            <w:bookmarkStart w:id="7" w:name="_Toc499546048"/>
            <w:r w:rsidRPr="00861F12">
              <w:rPr>
                <w:rFonts w:ascii="Times New Roman" w:hAnsi="Times New Roman"/>
                <w:sz w:val="32"/>
                <w:szCs w:val="32"/>
              </w:rPr>
              <w:lastRenderedPageBreak/>
              <w:t>Post-Fellowship recognition</w:t>
            </w:r>
            <w:r w:rsidR="001E4582" w:rsidRPr="00861F12">
              <w:rPr>
                <w:rFonts w:ascii="Times New Roman" w:hAnsi="Times New Roman"/>
                <w:sz w:val="32"/>
                <w:szCs w:val="32"/>
              </w:rPr>
              <w:t xml:space="preserve"> in Obstetric Medicine</w:t>
            </w:r>
            <w:r w:rsidRPr="00861F12">
              <w:rPr>
                <w:rFonts w:ascii="Times New Roman" w:hAnsi="Times New Roman"/>
                <w:sz w:val="32"/>
                <w:szCs w:val="32"/>
              </w:rPr>
              <w:t xml:space="preserve"> application form</w:t>
            </w:r>
            <w:bookmarkEnd w:id="7"/>
          </w:p>
          <w:p w14:paraId="2F6B47DC" w14:textId="11913C74" w:rsidR="001F6125" w:rsidRPr="00861F12" w:rsidRDefault="001F6125">
            <w:pPr>
              <w:spacing w:before="120" w:after="120"/>
            </w:pPr>
            <w:r w:rsidRPr="00861F12">
              <w:rPr>
                <w:b/>
              </w:rPr>
              <w:t xml:space="preserve">Please submit via email </w:t>
            </w:r>
            <w:r w:rsidRPr="00AF498C">
              <w:rPr>
                <w:b/>
              </w:rPr>
              <w:t>to</w:t>
            </w:r>
            <w:r w:rsidR="007B3869" w:rsidRPr="00AF498C">
              <w:rPr>
                <w:b/>
              </w:rPr>
              <w:t xml:space="preserve"> </w:t>
            </w:r>
            <w:r w:rsidR="00AF498C" w:rsidRPr="00AF498C">
              <w:rPr>
                <w:b/>
              </w:rPr>
              <w:t>admin@somanz.org</w:t>
            </w:r>
          </w:p>
          <w:p w14:paraId="2D4FEF79" w14:textId="26C3A900" w:rsidR="001F6125" w:rsidRPr="00861F12" w:rsidRDefault="001F6125" w:rsidP="002F59DD">
            <w:pPr>
              <w:spacing w:before="120" w:after="120"/>
            </w:pPr>
            <w:r w:rsidRPr="00861F12">
              <w:t xml:space="preserve">The purpose of the application is to prove that your competency, knowledge, </w:t>
            </w:r>
            <w:proofErr w:type="gramStart"/>
            <w:r w:rsidRPr="00861F12">
              <w:t>skills</w:t>
            </w:r>
            <w:proofErr w:type="gramEnd"/>
            <w:r w:rsidRPr="00861F12">
              <w:t xml:space="preserve"> and experience are at or above the level expected of someone who has completed t</w:t>
            </w:r>
            <w:r w:rsidR="00714088" w:rsidRPr="00861F12">
              <w:t>he requirements for the SOMANZ</w:t>
            </w:r>
            <w:r w:rsidR="00842255" w:rsidRPr="00861F12">
              <w:t xml:space="preserve"> Obstetric Medicine</w:t>
            </w:r>
            <w:r w:rsidR="00714088" w:rsidRPr="00861F12">
              <w:t xml:space="preserve"> Certificate</w:t>
            </w:r>
            <w:r w:rsidR="00144191">
              <w:t>.</w:t>
            </w:r>
            <w:r w:rsidR="00E74A82" w:rsidRPr="00861F12">
              <w:t xml:space="preserve">  </w:t>
            </w:r>
          </w:p>
        </w:tc>
      </w:tr>
      <w:tr w:rsidR="001F6125" w:rsidRPr="00861F12" w14:paraId="133460C2" w14:textId="77777777" w:rsidTr="001F6125">
        <w:trPr>
          <w:trHeight w:val="232"/>
        </w:trPr>
        <w:tc>
          <w:tcPr>
            <w:tcW w:w="10354" w:type="dxa"/>
            <w:gridSpan w:val="8"/>
            <w:tcBorders>
              <w:top w:val="nil"/>
              <w:left w:val="nil"/>
              <w:bottom w:val="single" w:sz="8" w:space="0" w:color="BFBFBF" w:themeColor="background1" w:themeShade="BF"/>
              <w:right w:val="nil"/>
            </w:tcBorders>
            <w:vAlign w:val="bottom"/>
            <w:hideMark/>
          </w:tcPr>
          <w:p w14:paraId="75492C46" w14:textId="77777777" w:rsidR="001F6125" w:rsidRPr="00861F12" w:rsidRDefault="001F6125" w:rsidP="009062BD">
            <w:pPr>
              <w:pStyle w:val="Heading2"/>
              <w:numPr>
                <w:ilvl w:val="0"/>
                <w:numId w:val="0"/>
              </w:numPr>
              <w:rPr>
                <w:rFonts w:ascii="Times New Roman" w:hAnsi="Times New Roman" w:cs="Times New Roman"/>
              </w:rPr>
            </w:pPr>
            <w:bookmarkStart w:id="8" w:name="_Toc499546049"/>
            <w:r w:rsidRPr="00861F12">
              <w:rPr>
                <w:rFonts w:ascii="Times New Roman" w:hAnsi="Times New Roman" w:cs="Times New Roman"/>
              </w:rPr>
              <w:t>1. Applicant details</w:t>
            </w:r>
            <w:bookmarkEnd w:id="8"/>
          </w:p>
        </w:tc>
      </w:tr>
      <w:tr w:rsidR="001F6125" w:rsidRPr="00861F12" w14:paraId="1E619A6A" w14:textId="77777777" w:rsidTr="001F61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B70B888" w14:textId="77777777" w:rsidR="001F6125" w:rsidRPr="00861F12" w:rsidRDefault="001F6125">
            <w:pPr>
              <w:spacing w:before="60" w:after="60"/>
              <w:rPr>
                <w:b/>
              </w:rPr>
            </w:pPr>
            <w:r w:rsidRPr="00861F12">
              <w:rPr>
                <w:b/>
              </w:rPr>
              <w:t>Family name</w:t>
            </w:r>
          </w:p>
        </w:tc>
        <w:tc>
          <w:tcPr>
            <w:tcW w:w="283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E64333E" w14:textId="77777777" w:rsidR="001F6125" w:rsidRPr="00861F12" w:rsidRDefault="001F6125">
            <w:pPr>
              <w:spacing w:before="60" w:after="60"/>
            </w:pPr>
            <w:r w:rsidRPr="00861F12">
              <w:rPr>
                <w:b/>
              </w:rPr>
              <w:fldChar w:fldCharType="begin">
                <w:ffData>
                  <w:name w:val="Text1"/>
                  <w:enabled/>
                  <w:calcOnExit w:val="0"/>
                  <w:textInput/>
                </w:ffData>
              </w:fldChar>
            </w:r>
            <w:bookmarkStart w:id="9" w:name="Text1"/>
            <w:r w:rsidRPr="00861F12">
              <w:rPr>
                <w:b/>
              </w:rPr>
              <w:instrText xml:space="preserve"> FORMTEXT </w:instrText>
            </w:r>
            <w:r w:rsidRPr="00861F12">
              <w:rPr>
                <w:b/>
              </w:rPr>
            </w:r>
            <w:r w:rsidRPr="00861F12">
              <w:rPr>
                <w:b/>
              </w:rPr>
              <w:fldChar w:fldCharType="separate"/>
            </w:r>
            <w:r w:rsidRPr="00861F12">
              <w:rPr>
                <w:b/>
              </w:rPr>
              <w:t> </w:t>
            </w:r>
            <w:r w:rsidRPr="00861F12">
              <w:rPr>
                <w:b/>
              </w:rPr>
              <w:t> </w:t>
            </w:r>
            <w:r w:rsidRPr="00861F12">
              <w:rPr>
                <w:b/>
              </w:rPr>
              <w:t> </w:t>
            </w:r>
            <w:r w:rsidRPr="00861F12">
              <w:rPr>
                <w:b/>
              </w:rPr>
              <w:t> </w:t>
            </w:r>
            <w:r w:rsidRPr="00861F12">
              <w:rPr>
                <w:b/>
              </w:rPr>
              <w:t> </w:t>
            </w:r>
            <w:r w:rsidRPr="00861F12">
              <w:fldChar w:fldCharType="end"/>
            </w:r>
            <w:bookmarkEnd w:id="9"/>
          </w:p>
        </w:tc>
        <w:tc>
          <w:tcPr>
            <w:tcW w:w="2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50E9256" w14:textId="77777777" w:rsidR="001F6125" w:rsidRPr="00861F12" w:rsidRDefault="001F6125">
            <w:pPr>
              <w:spacing w:before="60" w:after="60"/>
            </w:pPr>
            <w:r w:rsidRPr="00861F12">
              <w:rPr>
                <w:b/>
              </w:rPr>
              <w:t>Given names</w:t>
            </w:r>
          </w:p>
        </w:tc>
        <w:tc>
          <w:tcPr>
            <w:tcW w:w="335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B10CBA8" w14:textId="77777777" w:rsidR="001F6125" w:rsidRPr="00861F12" w:rsidRDefault="001F6125">
            <w:pPr>
              <w:spacing w:before="60" w:after="60"/>
            </w:pPr>
            <w:r w:rsidRPr="00861F12">
              <w:fldChar w:fldCharType="begin">
                <w:ffData>
                  <w:name w:val="Text2"/>
                  <w:enabled/>
                  <w:calcOnExit w:val="0"/>
                  <w:textInput/>
                </w:ffData>
              </w:fldChar>
            </w:r>
            <w:bookmarkStart w:id="10" w:name="Text2"/>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0"/>
          </w:p>
        </w:tc>
      </w:tr>
      <w:tr w:rsidR="001F6125" w:rsidRPr="00861F12" w14:paraId="601252B7" w14:textId="77777777" w:rsidTr="001F61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16D98B2" w14:textId="77777777" w:rsidR="001F6125" w:rsidRPr="00861F12" w:rsidRDefault="001F6125">
            <w:pPr>
              <w:spacing w:before="60" w:after="60"/>
              <w:rPr>
                <w:b/>
              </w:rPr>
            </w:pPr>
            <w:r w:rsidRPr="00861F12">
              <w:rPr>
                <w:b/>
              </w:rPr>
              <w:t>Date of birth</w:t>
            </w:r>
          </w:p>
        </w:tc>
        <w:tc>
          <w:tcPr>
            <w:tcW w:w="283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487A362" w14:textId="77777777" w:rsidR="001F6125" w:rsidRPr="00861F12" w:rsidRDefault="001F6125">
            <w:pPr>
              <w:spacing w:before="60" w:after="60"/>
            </w:pPr>
            <w:r w:rsidRPr="00861F12">
              <w:fldChar w:fldCharType="begin">
                <w:ffData>
                  <w:name w:val="Text3"/>
                  <w:enabled/>
                  <w:calcOnExit w:val="0"/>
                  <w:textInput/>
                </w:ffData>
              </w:fldChar>
            </w:r>
            <w:bookmarkStart w:id="11" w:name="Text3"/>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1"/>
          </w:p>
        </w:tc>
        <w:tc>
          <w:tcPr>
            <w:tcW w:w="24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2939B59" w14:textId="77777777" w:rsidR="001F6125" w:rsidRPr="00861F12" w:rsidRDefault="001F6125">
            <w:pPr>
              <w:spacing w:before="60" w:after="60"/>
            </w:pPr>
            <w:r w:rsidRPr="00861F12">
              <w:rPr>
                <w:b/>
              </w:rPr>
              <w:t>Member ID no. (MIN)</w:t>
            </w:r>
          </w:p>
        </w:tc>
        <w:tc>
          <w:tcPr>
            <w:tcW w:w="335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3BBA0BD" w14:textId="77777777" w:rsidR="001F6125" w:rsidRPr="00861F12" w:rsidRDefault="001F6125">
            <w:pPr>
              <w:spacing w:before="60" w:after="60"/>
            </w:pPr>
            <w:r w:rsidRPr="00861F12">
              <w:fldChar w:fldCharType="begin">
                <w:ffData>
                  <w:name w:val="Text4"/>
                  <w:enabled/>
                  <w:calcOnExit w:val="0"/>
                  <w:textInput/>
                </w:ffData>
              </w:fldChar>
            </w:r>
            <w:bookmarkStart w:id="12" w:name="Text4"/>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2"/>
          </w:p>
        </w:tc>
      </w:tr>
      <w:tr w:rsidR="001F6125" w:rsidRPr="00861F12" w14:paraId="218ABAEF" w14:textId="77777777" w:rsidTr="001F61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FC3170" w14:textId="77777777" w:rsidR="001F6125" w:rsidRPr="00861F12" w:rsidRDefault="001F6125">
            <w:pPr>
              <w:spacing w:before="60" w:after="60"/>
              <w:rPr>
                <w:b/>
              </w:rPr>
            </w:pPr>
            <w:r w:rsidRPr="00861F12">
              <w:rPr>
                <w:b/>
              </w:rPr>
              <w:t>Email</w:t>
            </w:r>
          </w:p>
        </w:tc>
        <w:tc>
          <w:tcPr>
            <w:tcW w:w="8599"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B01724D" w14:textId="77777777" w:rsidR="001F6125" w:rsidRPr="00861F12" w:rsidRDefault="001F6125">
            <w:pPr>
              <w:spacing w:before="60" w:after="60"/>
            </w:pPr>
            <w:r w:rsidRPr="00861F12">
              <w:fldChar w:fldCharType="begin">
                <w:ffData>
                  <w:name w:val="Text5"/>
                  <w:enabled/>
                  <w:calcOnExit w:val="0"/>
                  <w:textInput/>
                </w:ffData>
              </w:fldChar>
            </w:r>
            <w:bookmarkStart w:id="13" w:name="Text5"/>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3"/>
          </w:p>
        </w:tc>
      </w:tr>
      <w:tr w:rsidR="001F6125" w:rsidRPr="00861F12" w14:paraId="11FECD92" w14:textId="77777777" w:rsidTr="001F61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23216D3" w14:textId="77777777" w:rsidR="001F6125" w:rsidRPr="00861F12" w:rsidRDefault="001F6125">
            <w:pPr>
              <w:spacing w:before="60" w:after="60"/>
              <w:rPr>
                <w:b/>
              </w:rPr>
            </w:pPr>
            <w:r w:rsidRPr="00861F12">
              <w:rPr>
                <w:b/>
              </w:rPr>
              <w:t>Phone</w:t>
            </w:r>
          </w:p>
        </w:tc>
        <w:tc>
          <w:tcPr>
            <w:tcW w:w="8599"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6A278BD" w14:textId="77777777" w:rsidR="001F6125" w:rsidRPr="00861F12" w:rsidRDefault="001F6125">
            <w:pPr>
              <w:spacing w:before="60" w:after="60"/>
            </w:pPr>
            <w:r w:rsidRPr="00861F12">
              <w:fldChar w:fldCharType="begin">
                <w:ffData>
                  <w:name w:val="Text7"/>
                  <w:enabled/>
                  <w:calcOnExit w:val="0"/>
                  <w:textInput/>
                </w:ffData>
              </w:fldChar>
            </w:r>
            <w:bookmarkStart w:id="14" w:name="Text7"/>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4"/>
          </w:p>
        </w:tc>
      </w:tr>
      <w:tr w:rsidR="001F6125" w:rsidRPr="00861F12" w14:paraId="446DC696" w14:textId="77777777" w:rsidTr="001F6125">
        <w:trPr>
          <w:trHeight w:val="397"/>
        </w:trPr>
        <w:tc>
          <w:tcPr>
            <w:tcW w:w="3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7210485" w14:textId="77777777" w:rsidR="001F6125" w:rsidRPr="00861F12" w:rsidRDefault="001F6125">
            <w:pPr>
              <w:spacing w:before="60" w:after="60"/>
              <w:rPr>
                <w:b/>
              </w:rPr>
            </w:pPr>
            <w:r w:rsidRPr="00861F12">
              <w:rPr>
                <w:b/>
              </w:rPr>
              <w:t>Current Fellowship specialty 1</w:t>
            </w:r>
          </w:p>
        </w:tc>
        <w:tc>
          <w:tcPr>
            <w:tcW w:w="538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8B76225" w14:textId="77777777" w:rsidR="001F6125" w:rsidRPr="00861F12" w:rsidRDefault="001F6125">
            <w:pPr>
              <w:spacing w:before="60" w:after="60"/>
            </w:pPr>
            <w:r w:rsidRPr="00861F12">
              <w:fldChar w:fldCharType="begin">
                <w:ffData>
                  <w:name w:val="Text8"/>
                  <w:enabled/>
                  <w:calcOnExit w:val="0"/>
                  <w:textInput/>
                </w:ffData>
              </w:fldChar>
            </w:r>
            <w:bookmarkStart w:id="15" w:name="Text8"/>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5"/>
          </w:p>
        </w:tc>
        <w:tc>
          <w:tcPr>
            <w:tcW w:w="15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E3CFAC9" w14:textId="22E757FF" w:rsidR="001F6125" w:rsidRPr="00861F12" w:rsidRDefault="001F6125">
            <w:pPr>
              <w:spacing w:before="60" w:after="60"/>
            </w:pPr>
          </w:p>
        </w:tc>
      </w:tr>
      <w:tr w:rsidR="001F6125" w:rsidRPr="00861F12" w14:paraId="1A457C47" w14:textId="77777777" w:rsidTr="001F6125">
        <w:trPr>
          <w:trHeight w:val="397"/>
        </w:trPr>
        <w:tc>
          <w:tcPr>
            <w:tcW w:w="3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26852F7" w14:textId="77777777" w:rsidR="001F6125" w:rsidRPr="00861F12" w:rsidRDefault="001F6125">
            <w:pPr>
              <w:spacing w:before="60" w:after="60"/>
              <w:rPr>
                <w:b/>
              </w:rPr>
            </w:pPr>
            <w:r w:rsidRPr="00861F12">
              <w:rPr>
                <w:b/>
              </w:rPr>
              <w:t>Current Fellowship specialty 2</w:t>
            </w:r>
          </w:p>
        </w:tc>
        <w:tc>
          <w:tcPr>
            <w:tcW w:w="538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743ABD7" w14:textId="77777777" w:rsidR="001F6125" w:rsidRPr="00861F12" w:rsidRDefault="001F6125">
            <w:pPr>
              <w:spacing w:before="60" w:after="60"/>
            </w:pPr>
            <w:r w:rsidRPr="00861F12">
              <w:fldChar w:fldCharType="begin">
                <w:ffData>
                  <w:name w:val="Text9"/>
                  <w:enabled/>
                  <w:calcOnExit w:val="0"/>
                  <w:textInput/>
                </w:ffData>
              </w:fldChar>
            </w:r>
            <w:bookmarkStart w:id="16" w:name="Text9"/>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6"/>
          </w:p>
        </w:tc>
        <w:tc>
          <w:tcPr>
            <w:tcW w:w="15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A243657" w14:textId="2027A3FC" w:rsidR="001F6125" w:rsidRPr="00861F12" w:rsidRDefault="001F6125">
            <w:pPr>
              <w:spacing w:before="60" w:after="60"/>
            </w:pPr>
          </w:p>
        </w:tc>
      </w:tr>
      <w:tr w:rsidR="001F6125" w:rsidRPr="00861F12" w14:paraId="580DCE4E" w14:textId="77777777" w:rsidTr="001F6125">
        <w:trPr>
          <w:trHeight w:val="397"/>
        </w:trPr>
        <w:tc>
          <w:tcPr>
            <w:tcW w:w="345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6BD6D02" w14:textId="77777777" w:rsidR="001F6125" w:rsidRPr="00861F12" w:rsidRDefault="001F6125">
            <w:pPr>
              <w:spacing w:before="60" w:after="60"/>
              <w:rPr>
                <w:b/>
              </w:rPr>
            </w:pPr>
            <w:r w:rsidRPr="00861F12">
              <w:rPr>
                <w:b/>
              </w:rPr>
              <w:t>Current Fellowship specialty 3</w:t>
            </w:r>
          </w:p>
        </w:tc>
        <w:tc>
          <w:tcPr>
            <w:tcW w:w="5386"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C0BCEED" w14:textId="77777777" w:rsidR="001F6125" w:rsidRPr="00861F12" w:rsidRDefault="001F6125">
            <w:pPr>
              <w:spacing w:before="60" w:after="60"/>
            </w:pPr>
            <w:r w:rsidRPr="00861F12">
              <w:fldChar w:fldCharType="begin">
                <w:ffData>
                  <w:name w:val="Text10"/>
                  <w:enabled/>
                  <w:calcOnExit w:val="0"/>
                  <w:textInput/>
                </w:ffData>
              </w:fldChar>
            </w:r>
            <w:bookmarkStart w:id="17" w:name="Text10"/>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7"/>
          </w:p>
        </w:tc>
        <w:tc>
          <w:tcPr>
            <w:tcW w:w="15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C0E34D6" w14:textId="2BCAC5ED" w:rsidR="001F6125" w:rsidRPr="00861F12" w:rsidRDefault="001F6125">
            <w:pPr>
              <w:spacing w:before="60" w:after="60"/>
            </w:pPr>
          </w:p>
        </w:tc>
      </w:tr>
      <w:tr w:rsidR="0054764C" w:rsidRPr="00861F12" w14:paraId="05495762" w14:textId="77777777" w:rsidTr="00D51A25">
        <w:trPr>
          <w:trHeight w:val="397"/>
        </w:trPr>
        <w:tc>
          <w:tcPr>
            <w:tcW w:w="10354" w:type="dxa"/>
            <w:gridSpan w:val="8"/>
            <w:tcBorders>
              <w:top w:val="nil"/>
              <w:left w:val="nil"/>
              <w:bottom w:val="single" w:sz="8" w:space="0" w:color="BFBFBF" w:themeColor="background1" w:themeShade="BF"/>
              <w:right w:val="nil"/>
            </w:tcBorders>
            <w:vAlign w:val="center"/>
            <w:hideMark/>
          </w:tcPr>
          <w:p w14:paraId="18BC27A3" w14:textId="0AA7FFFC" w:rsidR="0054764C" w:rsidRPr="00861F12" w:rsidRDefault="007003A8" w:rsidP="007003A8">
            <w:pPr>
              <w:pStyle w:val="Heading2"/>
              <w:numPr>
                <w:ilvl w:val="0"/>
                <w:numId w:val="0"/>
              </w:numPr>
              <w:rPr>
                <w:rFonts w:ascii="Times New Roman" w:hAnsi="Times New Roman" w:cs="Times New Roman"/>
              </w:rPr>
            </w:pPr>
            <w:r w:rsidRPr="00861F12">
              <w:rPr>
                <w:rFonts w:ascii="Times New Roman" w:hAnsi="Times New Roman" w:cs="Times New Roman"/>
              </w:rPr>
              <w:t>2.</w:t>
            </w:r>
            <w:r w:rsidR="002D1175">
              <w:rPr>
                <w:rFonts w:ascii="Times New Roman" w:hAnsi="Times New Roman" w:cs="Times New Roman"/>
              </w:rPr>
              <w:t xml:space="preserve"> </w:t>
            </w:r>
            <w:r w:rsidR="0054764C" w:rsidRPr="00861F12">
              <w:rPr>
                <w:rFonts w:ascii="Times New Roman" w:hAnsi="Times New Roman" w:cs="Times New Roman"/>
              </w:rPr>
              <w:t>SOMANZ Membership</w:t>
            </w:r>
          </w:p>
        </w:tc>
      </w:tr>
      <w:tr w:rsidR="0054764C" w:rsidRPr="00861F12" w14:paraId="1D1554A1"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F428EC3" w14:textId="5EC69BB8" w:rsidR="0054764C" w:rsidRPr="00861F12" w:rsidRDefault="0054764C" w:rsidP="00EF4D2E">
            <w:pPr>
              <w:spacing w:before="120" w:after="120"/>
              <w:rPr>
                <w:b/>
              </w:rPr>
            </w:pPr>
            <w:r w:rsidRPr="00861F12">
              <w:rPr>
                <w:b/>
              </w:rPr>
              <w:t>Are you a current SOMANZ Financial Member?</w:t>
            </w:r>
            <w:r w:rsidR="00EF4D2E" w:rsidRPr="00861F12">
              <w:rPr>
                <w:b/>
              </w:rPr>
              <w:t xml:space="preserve"> </w:t>
            </w:r>
            <w:r w:rsidR="00EF4D2E" w:rsidRPr="00861F12">
              <w:rPr>
                <w:b/>
                <w:sz w:val="20"/>
              </w:rPr>
              <w:t xml:space="preserve">Note: Only applications received from </w:t>
            </w:r>
            <w:r w:rsidR="00EF4D2E" w:rsidRPr="00861F12">
              <w:rPr>
                <w:b/>
                <w:sz w:val="20"/>
                <w:u w:val="single"/>
              </w:rPr>
              <w:t xml:space="preserve">financial </w:t>
            </w:r>
            <w:r w:rsidR="00EF4D2E" w:rsidRPr="00861F12">
              <w:rPr>
                <w:b/>
                <w:sz w:val="20"/>
              </w:rPr>
              <w:t>SOMANZ members will be accepted</w:t>
            </w:r>
          </w:p>
        </w:tc>
        <w:tc>
          <w:tcPr>
            <w:tcW w:w="585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76BC947" w14:textId="77777777" w:rsidR="0054764C" w:rsidRPr="00861F12" w:rsidRDefault="0054764C" w:rsidP="00D51A25">
            <w:pPr>
              <w:spacing w:before="60" w:after="60"/>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 xml:space="preserve">Yes      </w:t>
            </w:r>
            <w:r w:rsidRPr="00861F12">
              <w:fldChar w:fldCharType="begin">
                <w:ffData>
                  <w:name w:val="Check6"/>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 xml:space="preserve">No </w:t>
            </w:r>
          </w:p>
        </w:tc>
      </w:tr>
      <w:tr w:rsidR="00634B01" w:rsidRPr="00861F12" w14:paraId="0D81C692" w14:textId="77777777" w:rsidTr="004241FD">
        <w:trPr>
          <w:trHeight w:val="397"/>
        </w:trPr>
        <w:tc>
          <w:tcPr>
            <w:tcW w:w="10354" w:type="dxa"/>
            <w:gridSpan w:val="8"/>
            <w:tcBorders>
              <w:top w:val="nil"/>
              <w:left w:val="nil"/>
              <w:bottom w:val="single" w:sz="8" w:space="0" w:color="BFBFBF" w:themeColor="background1" w:themeShade="BF"/>
              <w:right w:val="nil"/>
            </w:tcBorders>
            <w:vAlign w:val="center"/>
            <w:hideMark/>
          </w:tcPr>
          <w:p w14:paraId="0196B3F1" w14:textId="2377546A" w:rsidR="00634B01" w:rsidRPr="00861F12" w:rsidRDefault="007003A8" w:rsidP="001F1F25">
            <w:pPr>
              <w:pStyle w:val="Heading2"/>
              <w:numPr>
                <w:ilvl w:val="0"/>
                <w:numId w:val="0"/>
              </w:numPr>
              <w:rPr>
                <w:rFonts w:ascii="Times New Roman" w:hAnsi="Times New Roman" w:cs="Times New Roman"/>
              </w:rPr>
            </w:pPr>
            <w:r w:rsidRPr="00861F12">
              <w:rPr>
                <w:rFonts w:ascii="Times New Roman" w:hAnsi="Times New Roman" w:cs="Times New Roman"/>
              </w:rPr>
              <w:t>3</w:t>
            </w:r>
            <w:r w:rsidR="001F1F25" w:rsidRPr="00861F12">
              <w:rPr>
                <w:rFonts w:ascii="Times New Roman" w:hAnsi="Times New Roman" w:cs="Times New Roman"/>
              </w:rPr>
              <w:t>.</w:t>
            </w:r>
            <w:r w:rsidR="002D1175">
              <w:rPr>
                <w:rFonts w:ascii="Times New Roman" w:hAnsi="Times New Roman" w:cs="Times New Roman"/>
              </w:rPr>
              <w:t xml:space="preserve"> </w:t>
            </w:r>
            <w:r w:rsidR="00634B01" w:rsidRPr="00861F12">
              <w:rPr>
                <w:rFonts w:ascii="Times New Roman" w:hAnsi="Times New Roman" w:cs="Times New Roman"/>
              </w:rPr>
              <w:t>Academic qualifications</w:t>
            </w:r>
          </w:p>
        </w:tc>
      </w:tr>
      <w:tr w:rsidR="00093363" w:rsidRPr="00861F12" w14:paraId="6D85289A" w14:textId="77777777" w:rsidTr="003375AE">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6AB9459" w14:textId="7AD7A367" w:rsidR="00093363" w:rsidRPr="00861F12" w:rsidRDefault="00093363" w:rsidP="00634B01">
            <w:pPr>
              <w:spacing w:before="60" w:after="60"/>
              <w:rPr>
                <w:b/>
              </w:rPr>
            </w:pPr>
            <w:r w:rsidRPr="00861F12">
              <w:rPr>
                <w:b/>
              </w:rPr>
              <w:t>Degree/Diploma</w:t>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632866D" w14:textId="77777777" w:rsidR="00093363" w:rsidRPr="00861F12" w:rsidRDefault="00093363" w:rsidP="00634B01">
            <w:pPr>
              <w:spacing w:before="60" w:after="60"/>
              <w:rPr>
                <w:b/>
              </w:rPr>
            </w:pPr>
            <w:r w:rsidRPr="00861F12">
              <w:rPr>
                <w:b/>
              </w:rPr>
              <w:t>Institution</w:t>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670059" w14:textId="0F452730" w:rsidR="00093363" w:rsidRPr="00861F12" w:rsidRDefault="006F7913" w:rsidP="00634B01">
            <w:pPr>
              <w:spacing w:before="60" w:after="60"/>
              <w:rPr>
                <w:b/>
              </w:rPr>
            </w:pPr>
            <w:r w:rsidRPr="00861F12">
              <w:rPr>
                <w:b/>
              </w:rPr>
              <w:t>Date awarded</w:t>
            </w:r>
          </w:p>
        </w:tc>
      </w:tr>
      <w:tr w:rsidR="006F7913" w:rsidRPr="00861F12" w14:paraId="7E94C7D9" w14:textId="77777777" w:rsidTr="00AF492B">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7386B8" w14:textId="742ACF6A" w:rsidR="006F7913" w:rsidRPr="00861F12" w:rsidRDefault="009C4B56" w:rsidP="00634B01">
            <w:pPr>
              <w:spacing w:before="60" w:after="60"/>
              <w:rPr>
                <w:b/>
              </w:rPr>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D38A12" w14:textId="5537BCF7"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041489" w14:textId="5659266C"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F7913" w:rsidRPr="00861F12" w14:paraId="2348642F" w14:textId="77777777" w:rsidTr="00C80047">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C3C83E" w14:textId="2964199C"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CB0F66" w14:textId="64380C2B"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DE5C877" w14:textId="3523DD25"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F7913" w:rsidRPr="00861F12" w14:paraId="172CCBC4" w14:textId="77777777" w:rsidTr="0002281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9F04B1" w14:textId="00373225"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46B1C9" w14:textId="2D7E6010"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B83B7BE" w14:textId="3BE79B19"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F7913" w:rsidRPr="00861F12" w14:paraId="014F7CE8" w14:textId="77777777" w:rsidTr="0002281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A33C081" w14:textId="608B58F5"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6CCA95" w14:textId="5CE08C97"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EA4BF66" w14:textId="3F35F2F0" w:rsidR="006F7913" w:rsidRPr="00861F12" w:rsidRDefault="009C4B56" w:rsidP="00634B01">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57CFE" w:rsidRPr="00861F12" w14:paraId="1C6F1617" w14:textId="77777777" w:rsidTr="00D51A25">
        <w:trPr>
          <w:trHeight w:val="397"/>
        </w:trPr>
        <w:tc>
          <w:tcPr>
            <w:tcW w:w="10354" w:type="dxa"/>
            <w:gridSpan w:val="8"/>
            <w:tcBorders>
              <w:top w:val="nil"/>
              <w:left w:val="nil"/>
              <w:bottom w:val="single" w:sz="8" w:space="0" w:color="BFBFBF" w:themeColor="background1" w:themeShade="BF"/>
              <w:right w:val="nil"/>
            </w:tcBorders>
            <w:vAlign w:val="center"/>
            <w:hideMark/>
          </w:tcPr>
          <w:p w14:paraId="0A2AA848" w14:textId="625092F1" w:rsidR="009011A4" w:rsidRPr="00861F12" w:rsidRDefault="009011A4" w:rsidP="009011A4">
            <w:pPr>
              <w:rPr>
                <w:szCs w:val="24"/>
              </w:rPr>
            </w:pPr>
            <w:r w:rsidRPr="00861F12">
              <w:rPr>
                <w:b/>
                <w:szCs w:val="24"/>
              </w:rPr>
              <w:t>Supporting document(s)</w:t>
            </w:r>
            <w:r w:rsidRPr="00861F12">
              <w:rPr>
                <w:szCs w:val="24"/>
              </w:rPr>
              <w:t xml:space="preserve">: copy of FRACP certificate or annual Fellowship subscription fee receipt </w:t>
            </w:r>
          </w:p>
          <w:p w14:paraId="5DDDAE28" w14:textId="6A142FB6" w:rsidR="00157CFE" w:rsidRPr="00861F12" w:rsidRDefault="00157CFE" w:rsidP="00D51A25">
            <w:pPr>
              <w:pStyle w:val="Heading2"/>
              <w:numPr>
                <w:ilvl w:val="0"/>
                <w:numId w:val="0"/>
              </w:numPr>
              <w:rPr>
                <w:rFonts w:ascii="Times New Roman" w:hAnsi="Times New Roman" w:cs="Times New Roman"/>
              </w:rPr>
            </w:pPr>
            <w:r w:rsidRPr="00861F12">
              <w:rPr>
                <w:rFonts w:ascii="Times New Roman" w:hAnsi="Times New Roman" w:cs="Times New Roman"/>
              </w:rPr>
              <w:t>4.</w:t>
            </w:r>
            <w:r w:rsidR="002D1175">
              <w:rPr>
                <w:rFonts w:ascii="Times New Roman" w:hAnsi="Times New Roman" w:cs="Times New Roman"/>
              </w:rPr>
              <w:t xml:space="preserve"> </w:t>
            </w:r>
            <w:r w:rsidR="00A052F9" w:rsidRPr="00861F12">
              <w:rPr>
                <w:rFonts w:ascii="Times New Roman" w:hAnsi="Times New Roman" w:cs="Times New Roman"/>
              </w:rPr>
              <w:t>Medical registration</w:t>
            </w:r>
          </w:p>
        </w:tc>
      </w:tr>
      <w:tr w:rsidR="00157CFE" w:rsidRPr="00861F12" w14:paraId="13DDEA44"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CAF36DC" w14:textId="61C43EC5" w:rsidR="00157CFE" w:rsidRPr="00861F12" w:rsidRDefault="003809A9" w:rsidP="00D51A25">
            <w:pPr>
              <w:spacing w:before="60" w:after="60"/>
              <w:rPr>
                <w:b/>
              </w:rPr>
            </w:pPr>
            <w:r w:rsidRPr="00861F12">
              <w:rPr>
                <w:b/>
              </w:rPr>
              <w:t>Registration body</w:t>
            </w:r>
            <w:r w:rsidR="00770F0A" w:rsidRPr="00861F12">
              <w:rPr>
                <w:b/>
              </w:rPr>
              <w:t xml:space="preserve"> (AHPRA/</w:t>
            </w:r>
            <w:r w:rsidR="00F84C9E" w:rsidRPr="00861F12">
              <w:rPr>
                <w:b/>
              </w:rPr>
              <w:t>MCNZ)</w:t>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8D89334" w14:textId="03A66699" w:rsidR="00157CFE" w:rsidRPr="00861F12" w:rsidRDefault="00B011A9" w:rsidP="00D51A25">
            <w:pPr>
              <w:spacing w:before="60" w:after="60"/>
              <w:rPr>
                <w:b/>
              </w:rPr>
            </w:pPr>
            <w:r w:rsidRPr="00861F12">
              <w:rPr>
                <w:b/>
              </w:rPr>
              <w:t>Type of registration</w:t>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940057" w14:textId="5D9BFCBD" w:rsidR="00157CFE" w:rsidRPr="00861F12" w:rsidRDefault="00322103" w:rsidP="00D51A25">
            <w:pPr>
              <w:spacing w:before="60" w:after="60"/>
              <w:rPr>
                <w:b/>
              </w:rPr>
            </w:pPr>
            <w:r w:rsidRPr="00861F12">
              <w:rPr>
                <w:b/>
              </w:rPr>
              <w:t>Expiry date</w:t>
            </w:r>
          </w:p>
        </w:tc>
      </w:tr>
      <w:tr w:rsidR="00157CFE" w:rsidRPr="00861F12" w14:paraId="516A6B59"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70F251" w14:textId="77777777" w:rsidR="00157CFE" w:rsidRPr="00861F12" w:rsidRDefault="00157CFE" w:rsidP="00D51A25">
            <w:pPr>
              <w:spacing w:before="60" w:after="60"/>
              <w:rPr>
                <w:b/>
              </w:rPr>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0CEF6E"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4A3F48"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57CFE" w:rsidRPr="00861F12" w14:paraId="2E26AEB9"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A50607"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E52C70"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E67BC3"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57CFE" w:rsidRPr="00861F12" w14:paraId="35B09766"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D09C29B"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A7B6E28"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3DB0B4"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57CFE" w:rsidRPr="00861F12" w14:paraId="7B844800" w14:textId="77777777" w:rsidTr="00D51A25">
        <w:trPr>
          <w:trHeight w:val="397"/>
        </w:trPr>
        <w:tc>
          <w:tcPr>
            <w:tcW w:w="450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ACEBC3"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D6B29"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92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64DD23" w14:textId="77777777" w:rsidR="00157CFE" w:rsidRPr="00861F12" w:rsidRDefault="00157CFE" w:rsidP="00D51A25">
            <w:pPr>
              <w:spacing w:before="60" w:after="60"/>
            </w:pPr>
            <w:r w:rsidRPr="00861F12">
              <w:fldChar w:fldCharType="begin">
                <w:ffData>
                  <w:name w:val="Text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bl>
    <w:p w14:paraId="6CCFAB11" w14:textId="1DA3BAE5" w:rsidR="0095393F" w:rsidRDefault="0095393F" w:rsidP="000511CC">
      <w:pPr>
        <w:spacing w:before="120" w:after="120"/>
        <w:ind w:left="-426" w:hanging="141"/>
        <w:rPr>
          <w:b/>
          <w:szCs w:val="24"/>
        </w:rPr>
      </w:pPr>
      <w:r w:rsidRPr="00861F12">
        <w:rPr>
          <w:b/>
          <w:szCs w:val="24"/>
        </w:rPr>
        <w:t>Supporting document(s)</w:t>
      </w:r>
      <w:r w:rsidRPr="00861F12">
        <w:rPr>
          <w:szCs w:val="24"/>
        </w:rPr>
        <w:t>: Copy of current medical registration certificate</w:t>
      </w:r>
      <w:r w:rsidRPr="00861F12">
        <w:rPr>
          <w:b/>
          <w:szCs w:val="24"/>
        </w:rPr>
        <w:t xml:space="preserve"> </w:t>
      </w: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15"/>
        <w:gridCol w:w="7039"/>
      </w:tblGrid>
      <w:tr w:rsidR="00D5334C" w:rsidRPr="00861F12" w14:paraId="633A7D1C" w14:textId="77777777" w:rsidTr="009E497E">
        <w:trPr>
          <w:trHeight w:val="397"/>
        </w:trPr>
        <w:tc>
          <w:tcPr>
            <w:tcW w:w="10354" w:type="dxa"/>
            <w:gridSpan w:val="2"/>
            <w:tcBorders>
              <w:top w:val="nil"/>
              <w:left w:val="nil"/>
              <w:bottom w:val="single" w:sz="8" w:space="0" w:color="BFBFBF" w:themeColor="background1" w:themeShade="BF"/>
              <w:right w:val="nil"/>
            </w:tcBorders>
            <w:vAlign w:val="center"/>
            <w:hideMark/>
          </w:tcPr>
          <w:p w14:paraId="2DE65713" w14:textId="1DD5F531" w:rsidR="00D5334C" w:rsidRPr="00861F12" w:rsidRDefault="00D5334C" w:rsidP="009E497E">
            <w:pPr>
              <w:pStyle w:val="Heading2"/>
              <w:numPr>
                <w:ilvl w:val="0"/>
                <w:numId w:val="0"/>
              </w:numPr>
              <w:rPr>
                <w:rFonts w:ascii="Times New Roman" w:hAnsi="Times New Roman" w:cs="Times New Roman"/>
              </w:rPr>
            </w:pPr>
            <w:r>
              <w:rPr>
                <w:rFonts w:ascii="Times New Roman" w:hAnsi="Times New Roman" w:cs="Times New Roman"/>
              </w:rPr>
              <w:lastRenderedPageBreak/>
              <w:t>5</w:t>
            </w:r>
            <w:r w:rsidRPr="00861F12">
              <w:rPr>
                <w:rFonts w:ascii="Times New Roman" w:hAnsi="Times New Roman" w:cs="Times New Roman"/>
              </w:rPr>
              <w:t xml:space="preserve">. Referees </w:t>
            </w:r>
          </w:p>
          <w:p w14:paraId="3C6F91D7" w14:textId="74B03231" w:rsidR="00F77751" w:rsidRPr="00861F12" w:rsidRDefault="00D5334C" w:rsidP="00F77751">
            <w:pPr>
              <w:spacing w:before="120" w:after="120"/>
            </w:pPr>
            <w:r w:rsidRPr="00861F12">
              <w:t xml:space="preserve">You must submit </w:t>
            </w:r>
            <w:r w:rsidR="00854B15">
              <w:t xml:space="preserve">the names and contact details of </w:t>
            </w:r>
            <w:r w:rsidRPr="00861F12">
              <w:t>two refer</w:t>
            </w:r>
            <w:r w:rsidR="00854B15">
              <w:t xml:space="preserve">ees </w:t>
            </w:r>
            <w:r w:rsidRPr="00861F12">
              <w:t>with your application</w:t>
            </w:r>
            <w:r w:rsidR="00F77751">
              <w:t>,</w:t>
            </w:r>
            <w:r w:rsidR="00F77751">
              <w:rPr>
                <w:color w:val="000000"/>
                <w:szCs w:val="24"/>
              </w:rPr>
              <w:t xml:space="preserve"> one of which is </w:t>
            </w:r>
            <w:r w:rsidR="00243F2E">
              <w:rPr>
                <w:color w:val="000000"/>
                <w:szCs w:val="24"/>
              </w:rPr>
              <w:t xml:space="preserve">a </w:t>
            </w:r>
            <w:r w:rsidR="00F77751">
              <w:rPr>
                <w:color w:val="000000"/>
                <w:szCs w:val="24"/>
              </w:rPr>
              <w:t xml:space="preserve">current or past </w:t>
            </w:r>
            <w:r w:rsidR="00243F2E">
              <w:rPr>
                <w:color w:val="000000"/>
                <w:szCs w:val="24"/>
              </w:rPr>
              <w:t>h</w:t>
            </w:r>
            <w:r w:rsidR="00F77751">
              <w:rPr>
                <w:color w:val="000000"/>
                <w:szCs w:val="24"/>
              </w:rPr>
              <w:t xml:space="preserve">ead of </w:t>
            </w:r>
            <w:r w:rsidR="00243F2E">
              <w:rPr>
                <w:color w:val="000000"/>
                <w:szCs w:val="24"/>
              </w:rPr>
              <w:t>s</w:t>
            </w:r>
            <w:r w:rsidR="00F77751">
              <w:rPr>
                <w:color w:val="000000"/>
                <w:szCs w:val="24"/>
              </w:rPr>
              <w:t xml:space="preserve">ervice or </w:t>
            </w:r>
            <w:r w:rsidR="00243F2E">
              <w:rPr>
                <w:color w:val="000000"/>
                <w:szCs w:val="24"/>
              </w:rPr>
              <w:t>c</w:t>
            </w:r>
            <w:r w:rsidR="00F77751">
              <w:rPr>
                <w:color w:val="000000"/>
                <w:szCs w:val="24"/>
              </w:rPr>
              <w:t xml:space="preserve">linical </w:t>
            </w:r>
            <w:r w:rsidR="00243F2E">
              <w:rPr>
                <w:color w:val="000000"/>
                <w:szCs w:val="24"/>
              </w:rPr>
              <w:t>l</w:t>
            </w:r>
            <w:r w:rsidR="00F77751">
              <w:rPr>
                <w:color w:val="000000"/>
                <w:szCs w:val="24"/>
              </w:rPr>
              <w:t xml:space="preserve">ead in Obstetric Medicine (if your institution has this role).  </w:t>
            </w:r>
            <w:r w:rsidRPr="00861F12">
              <w:t>Referees must be recognised by SOMANZ as an Obstetric Physician</w:t>
            </w:r>
            <w:r w:rsidR="00356032">
              <w:t xml:space="preserve">, </w:t>
            </w:r>
            <w:r w:rsidRPr="00861F12">
              <w:t>currently practicing in Obstetric Medicine</w:t>
            </w:r>
            <w:r w:rsidR="00854B15">
              <w:t xml:space="preserve"> and have consented to be contacted by SOMANZ to submit a referee report to support your application</w:t>
            </w:r>
            <w:r w:rsidRPr="00861F12">
              <w:t>.</w:t>
            </w:r>
            <w:r w:rsidR="00854B15">
              <w:t xml:space="preserve">  A referee report template will be sent directly to your referees to be submitted back to SOMANZ</w:t>
            </w:r>
            <w:r w:rsidR="00356032">
              <w:t xml:space="preserve"> electronically</w:t>
            </w:r>
            <w:r w:rsidR="00854B15">
              <w:t xml:space="preserve">.  </w:t>
            </w:r>
            <w:r w:rsidRPr="00861F12">
              <w:t xml:space="preserve"> </w:t>
            </w:r>
            <w:r w:rsidR="00F77751" w:rsidRPr="00861F12">
              <w:t xml:space="preserve">If you cannot provide two referees who meet the above criteria, please email </w:t>
            </w:r>
            <w:hyperlink r:id="rId18" w:history="1">
              <w:r w:rsidR="00F77751" w:rsidRPr="00861F12">
                <w:rPr>
                  <w:rStyle w:val="Hyperlink"/>
                </w:rPr>
                <w:t>admin@somanz.org</w:t>
              </w:r>
            </w:hyperlink>
            <w:r w:rsidR="00F77751" w:rsidRPr="00861F12">
              <w:t xml:space="preserve"> explaining why this is the case (e.g. based in a remote/rural area) and suggest appropriate alternative references. The assessing body will confirm the appropriateness of the proposed referees. </w:t>
            </w:r>
          </w:p>
          <w:p w14:paraId="441C522E" w14:textId="63439074" w:rsidR="00D5334C" w:rsidRPr="00861F12" w:rsidRDefault="00D5334C" w:rsidP="00F77751">
            <w:pPr>
              <w:rPr>
                <w:b/>
              </w:rPr>
            </w:pPr>
            <w:r w:rsidRPr="00861F12">
              <w:rPr>
                <w:b/>
              </w:rPr>
              <w:t>Referee reports</w:t>
            </w:r>
          </w:p>
          <w:p w14:paraId="0D898974" w14:textId="77777777" w:rsidR="00D5334C" w:rsidRDefault="00D5334C" w:rsidP="00F77751">
            <w:r w:rsidRPr="00861F12">
              <w:t xml:space="preserve">The referee report will help the SOMANZ Executive Council and training committee assess the applicant’s clinical, </w:t>
            </w:r>
            <w:proofErr w:type="gramStart"/>
            <w:r w:rsidRPr="00861F12">
              <w:t>professional</w:t>
            </w:r>
            <w:proofErr w:type="gramEnd"/>
            <w:r w:rsidRPr="00861F12">
              <w:t xml:space="preserve"> and ethical abilities and competence in Obstetric Medicine. Referees must be able to comment on the applicant’s abilities as a consultant in Obstetric Medicine with a focus on medical expertise and make an overall assessment of the applicant’s ability to provide a high standard of medical care in Obstetric Medicine. </w:t>
            </w:r>
          </w:p>
          <w:p w14:paraId="39072C84" w14:textId="77777777" w:rsidR="00F77751" w:rsidRPr="00861F12" w:rsidRDefault="00F77751" w:rsidP="00F77751">
            <w:pPr>
              <w:rPr>
                <w:sz w:val="22"/>
                <w:szCs w:val="22"/>
              </w:rPr>
            </w:pPr>
          </w:p>
          <w:p w14:paraId="5C55D0DC" w14:textId="77EF8FE1" w:rsidR="00D5334C" w:rsidRPr="00861F12" w:rsidRDefault="00D5334C" w:rsidP="009E497E">
            <w:pPr>
              <w:spacing w:before="120" w:after="120"/>
              <w:rPr>
                <w:b/>
              </w:rPr>
            </w:pPr>
          </w:p>
        </w:tc>
      </w:tr>
      <w:tr w:rsidR="00D5334C" w:rsidRPr="00861F12" w14:paraId="52BA4012" w14:textId="77777777" w:rsidTr="009E497E">
        <w:trPr>
          <w:trHeight w:val="397"/>
        </w:trPr>
        <w:tc>
          <w:tcPr>
            <w:tcW w:w="103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5DE784F" w14:textId="0B0161C9" w:rsidR="00D5334C" w:rsidRPr="00861F12" w:rsidRDefault="00D5334C" w:rsidP="009E497E">
            <w:pPr>
              <w:spacing w:before="60" w:after="60"/>
            </w:pPr>
            <w:r w:rsidRPr="00861F12">
              <w:rPr>
                <w:b/>
              </w:rPr>
              <w:t>Referee 1</w:t>
            </w:r>
          </w:p>
        </w:tc>
      </w:tr>
      <w:tr w:rsidR="00D5334C" w:rsidRPr="00861F12" w14:paraId="498B0F62"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E38D66B" w14:textId="77777777" w:rsidR="00D5334C" w:rsidRPr="00861F12" w:rsidRDefault="00D5334C" w:rsidP="009E497E">
            <w:pPr>
              <w:spacing w:before="60" w:after="60"/>
            </w:pPr>
            <w:r w:rsidRPr="00861F12">
              <w:rPr>
                <w:b/>
              </w:rPr>
              <w:t xml:space="preserve">Referee name </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586A594" w14:textId="77777777" w:rsidR="00D5334C" w:rsidRPr="00861F12" w:rsidRDefault="00D5334C" w:rsidP="009E497E">
            <w:pPr>
              <w:spacing w:before="60" w:after="60"/>
            </w:pPr>
            <w:r w:rsidRPr="00861F12">
              <w:fldChar w:fldCharType="begin">
                <w:ffData>
                  <w:name w:val="Text29"/>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5CC3D64F"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6D9FCBD" w14:textId="77777777" w:rsidR="00D5334C" w:rsidRPr="00861F12" w:rsidRDefault="00D5334C" w:rsidP="009E497E">
            <w:pPr>
              <w:spacing w:before="60" w:after="60"/>
              <w:rPr>
                <w:b/>
              </w:rPr>
            </w:pPr>
            <w:r w:rsidRPr="00861F12">
              <w:rPr>
                <w:b/>
              </w:rPr>
              <w:t>Position</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3C1CC35" w14:textId="77777777" w:rsidR="00D5334C" w:rsidRPr="00861F12" w:rsidRDefault="00D5334C" w:rsidP="009E497E">
            <w:pPr>
              <w:spacing w:before="60" w:after="60"/>
            </w:pPr>
            <w:r w:rsidRPr="00861F12">
              <w:fldChar w:fldCharType="begin">
                <w:ffData>
                  <w:name w:val="Text30"/>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688D51A6"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001725C" w14:textId="77777777" w:rsidR="00D5334C" w:rsidRPr="00861F12" w:rsidRDefault="00D5334C" w:rsidP="009E497E">
            <w:pPr>
              <w:spacing w:before="60" w:after="60"/>
              <w:rPr>
                <w:b/>
              </w:rPr>
            </w:pPr>
            <w:r w:rsidRPr="00861F12">
              <w:rPr>
                <w:b/>
              </w:rPr>
              <w:t>Referee’s specialty</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28D0F36" w14:textId="77777777" w:rsidR="00D5334C" w:rsidRPr="00861F12" w:rsidRDefault="00D5334C" w:rsidP="009E497E">
            <w:pPr>
              <w:spacing w:before="60" w:after="60"/>
            </w:pPr>
            <w:r w:rsidRPr="00861F12">
              <w:fldChar w:fldCharType="begin">
                <w:ffData>
                  <w:name w:val="Text31"/>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6407F6FD"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0822EA4" w14:textId="77777777" w:rsidR="00D5334C" w:rsidRPr="00861F12" w:rsidRDefault="00D5334C" w:rsidP="009E497E">
            <w:pPr>
              <w:spacing w:before="60" w:after="60"/>
              <w:rPr>
                <w:b/>
              </w:rPr>
            </w:pPr>
            <w:r w:rsidRPr="00861F12">
              <w:rPr>
                <w:b/>
              </w:rPr>
              <w:t xml:space="preserve">Email </w:t>
            </w:r>
            <w:r w:rsidRPr="00861F12">
              <w:rPr>
                <w:i/>
              </w:rPr>
              <w:t>(personal email addresses not accepted)</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D43FB2E" w14:textId="77777777" w:rsidR="00D5334C" w:rsidRPr="00861F12" w:rsidRDefault="00D5334C" w:rsidP="009E497E">
            <w:pPr>
              <w:spacing w:before="60" w:after="60"/>
            </w:pPr>
            <w:r w:rsidRPr="00861F12">
              <w:fldChar w:fldCharType="begin">
                <w:ffData>
                  <w:name w:val="Text32"/>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70F7EACA"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09B3BAD" w14:textId="77777777" w:rsidR="00D5334C" w:rsidRPr="00861F12" w:rsidRDefault="00D5334C" w:rsidP="009E497E">
            <w:pPr>
              <w:spacing w:before="60" w:after="60"/>
              <w:rPr>
                <w:b/>
              </w:rPr>
            </w:pPr>
            <w:r w:rsidRPr="00861F12">
              <w:rPr>
                <w:b/>
              </w:rPr>
              <w:t>Phone</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E4D27AC" w14:textId="77777777" w:rsidR="00D5334C" w:rsidRPr="00861F12" w:rsidRDefault="00D5334C" w:rsidP="009E497E">
            <w:pPr>
              <w:spacing w:before="60" w:after="60"/>
            </w:pPr>
            <w:r w:rsidRPr="00861F12">
              <w:fldChar w:fldCharType="begin">
                <w:ffData>
                  <w:name w:val="Text33"/>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36F51211" w14:textId="77777777" w:rsidTr="009E497E">
        <w:trPr>
          <w:trHeight w:val="397"/>
        </w:trPr>
        <w:tc>
          <w:tcPr>
            <w:tcW w:w="103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1F74A94" w14:textId="4F11065A" w:rsidR="00D5334C" w:rsidRPr="00861F12" w:rsidRDefault="00D5334C" w:rsidP="009E497E">
            <w:pPr>
              <w:spacing w:before="60" w:after="60"/>
            </w:pPr>
            <w:r w:rsidRPr="00861F12">
              <w:rPr>
                <w:b/>
              </w:rPr>
              <w:t>Referee 2</w:t>
            </w:r>
          </w:p>
        </w:tc>
      </w:tr>
      <w:tr w:rsidR="00D5334C" w:rsidRPr="00861F12" w14:paraId="71777B29"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2C2EB37" w14:textId="77777777" w:rsidR="00D5334C" w:rsidRPr="00861F12" w:rsidRDefault="00D5334C" w:rsidP="009E497E">
            <w:pPr>
              <w:spacing w:before="60" w:after="60"/>
            </w:pPr>
            <w:r w:rsidRPr="00861F12">
              <w:rPr>
                <w:b/>
              </w:rPr>
              <w:t xml:space="preserve">Referee name </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AC6A367" w14:textId="77777777" w:rsidR="00D5334C" w:rsidRPr="00861F12" w:rsidRDefault="00D5334C" w:rsidP="009E497E">
            <w:pPr>
              <w:spacing w:before="60" w:after="60"/>
            </w:pPr>
            <w:r w:rsidRPr="00861F12">
              <w:fldChar w:fldCharType="begin">
                <w:ffData>
                  <w:name w:val="Text29"/>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57DCBED7"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0FBCBE72" w14:textId="77777777" w:rsidR="00D5334C" w:rsidRPr="00861F12" w:rsidRDefault="00D5334C" w:rsidP="009E497E">
            <w:pPr>
              <w:spacing w:before="60" w:after="60"/>
              <w:rPr>
                <w:b/>
              </w:rPr>
            </w:pPr>
            <w:r w:rsidRPr="00861F12">
              <w:rPr>
                <w:b/>
              </w:rPr>
              <w:t>Position</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6E2DA47" w14:textId="77777777" w:rsidR="00D5334C" w:rsidRPr="00861F12" w:rsidRDefault="00D5334C" w:rsidP="009E497E">
            <w:pPr>
              <w:spacing w:before="60" w:after="60"/>
            </w:pPr>
            <w:r w:rsidRPr="00861F12">
              <w:fldChar w:fldCharType="begin">
                <w:ffData>
                  <w:name w:val="Text30"/>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6EBCD2EC"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A923145" w14:textId="77777777" w:rsidR="00D5334C" w:rsidRPr="00861F12" w:rsidRDefault="00D5334C" w:rsidP="009E497E">
            <w:pPr>
              <w:spacing w:before="60" w:after="60"/>
              <w:rPr>
                <w:b/>
              </w:rPr>
            </w:pPr>
            <w:r w:rsidRPr="00861F12">
              <w:rPr>
                <w:b/>
              </w:rPr>
              <w:t>Referee’s specialty</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57904DF" w14:textId="77777777" w:rsidR="00D5334C" w:rsidRPr="00861F12" w:rsidRDefault="00D5334C" w:rsidP="009E497E">
            <w:pPr>
              <w:spacing w:before="60" w:after="60"/>
            </w:pPr>
            <w:r w:rsidRPr="00861F12">
              <w:fldChar w:fldCharType="begin">
                <w:ffData>
                  <w:name w:val="Text31"/>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7FB7EE29"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CF4A7DC" w14:textId="77777777" w:rsidR="00D5334C" w:rsidRPr="00861F12" w:rsidRDefault="00D5334C" w:rsidP="009E497E">
            <w:pPr>
              <w:spacing w:before="60" w:after="60"/>
              <w:rPr>
                <w:b/>
              </w:rPr>
            </w:pPr>
            <w:r w:rsidRPr="00861F12">
              <w:rPr>
                <w:b/>
              </w:rPr>
              <w:t xml:space="preserve">Email </w:t>
            </w:r>
            <w:r w:rsidRPr="00861F12">
              <w:rPr>
                <w:i/>
              </w:rPr>
              <w:t>(personal email addresses not accepted)</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0D89424" w14:textId="77777777" w:rsidR="00D5334C" w:rsidRPr="00861F12" w:rsidRDefault="00D5334C" w:rsidP="009E497E">
            <w:pPr>
              <w:spacing w:before="60" w:after="60"/>
            </w:pPr>
            <w:r w:rsidRPr="00861F12">
              <w:fldChar w:fldCharType="begin">
                <w:ffData>
                  <w:name w:val="Text32"/>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D5334C" w:rsidRPr="00861F12" w14:paraId="712DF9E4" w14:textId="77777777" w:rsidTr="009E497E">
        <w:trPr>
          <w:trHeight w:val="397"/>
        </w:trPr>
        <w:tc>
          <w:tcPr>
            <w:tcW w:w="331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E3886DE" w14:textId="77777777" w:rsidR="00D5334C" w:rsidRPr="00861F12" w:rsidRDefault="00D5334C" w:rsidP="009E497E">
            <w:pPr>
              <w:spacing w:before="60" w:after="60"/>
              <w:rPr>
                <w:b/>
              </w:rPr>
            </w:pPr>
            <w:r w:rsidRPr="00861F12">
              <w:rPr>
                <w:b/>
              </w:rPr>
              <w:t>Phone</w:t>
            </w:r>
          </w:p>
        </w:tc>
        <w:tc>
          <w:tcPr>
            <w:tcW w:w="703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99AC2BF" w14:textId="77777777" w:rsidR="00D5334C" w:rsidRPr="00861F12" w:rsidRDefault="00D5334C" w:rsidP="009E497E">
            <w:pPr>
              <w:spacing w:before="60" w:after="60"/>
            </w:pPr>
            <w:r w:rsidRPr="00861F12">
              <w:fldChar w:fldCharType="begin">
                <w:ffData>
                  <w:name w:val="Text33"/>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bl>
    <w:p w14:paraId="0BD89E3C" w14:textId="77777777" w:rsidR="00D5334C" w:rsidRPr="00861F12" w:rsidRDefault="00D5334C" w:rsidP="00D5334C">
      <w:pPr>
        <w:pStyle w:val="Default"/>
        <w:numPr>
          <w:ilvl w:val="0"/>
          <w:numId w:val="12"/>
        </w:numPr>
        <w:jc w:val="center"/>
        <w:rPr>
          <w:rFonts w:ascii="Times New Roman" w:hAnsi="Times New Roman" w:cs="Times New Roman"/>
          <w:b/>
          <w:caps/>
          <w:sz w:val="22"/>
          <w:szCs w:val="22"/>
        </w:rPr>
      </w:pP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014"/>
        <w:gridCol w:w="5340"/>
      </w:tblGrid>
      <w:tr w:rsidR="001F6125" w:rsidRPr="00861F12" w14:paraId="429E95E2" w14:textId="77777777" w:rsidTr="19AEC001">
        <w:trPr>
          <w:trHeight w:val="397"/>
        </w:trPr>
        <w:tc>
          <w:tcPr>
            <w:tcW w:w="10354" w:type="dxa"/>
            <w:gridSpan w:val="2"/>
            <w:tcBorders>
              <w:top w:val="nil"/>
              <w:left w:val="nil"/>
              <w:bottom w:val="single" w:sz="8" w:space="0" w:color="BFBFBF" w:themeColor="background1" w:themeShade="BF"/>
              <w:right w:val="nil"/>
            </w:tcBorders>
            <w:vAlign w:val="center"/>
            <w:hideMark/>
          </w:tcPr>
          <w:p w14:paraId="33377C60" w14:textId="48221D7D" w:rsidR="001F6125" w:rsidRPr="00861F12" w:rsidRDefault="00D5334C" w:rsidP="00D2149F">
            <w:pPr>
              <w:pStyle w:val="Heading2"/>
              <w:numPr>
                <w:ilvl w:val="0"/>
                <w:numId w:val="0"/>
              </w:numPr>
              <w:rPr>
                <w:rFonts w:ascii="Times New Roman" w:hAnsi="Times New Roman" w:cs="Times New Roman"/>
              </w:rPr>
            </w:pPr>
            <w:bookmarkStart w:id="18" w:name="_Toc499546052"/>
            <w:r>
              <w:rPr>
                <w:rFonts w:ascii="Times New Roman" w:hAnsi="Times New Roman" w:cs="Times New Roman"/>
              </w:rPr>
              <w:t>6</w:t>
            </w:r>
            <w:r w:rsidR="0012535A" w:rsidRPr="00861F12">
              <w:rPr>
                <w:rFonts w:ascii="Times New Roman" w:hAnsi="Times New Roman" w:cs="Times New Roman"/>
              </w:rPr>
              <w:t>.</w:t>
            </w:r>
            <w:r w:rsidR="001F6125" w:rsidRPr="00861F12">
              <w:rPr>
                <w:rFonts w:ascii="Times New Roman" w:hAnsi="Times New Roman" w:cs="Times New Roman"/>
              </w:rPr>
              <w:t xml:space="preserve"> Employment history</w:t>
            </w:r>
            <w:bookmarkEnd w:id="18"/>
            <w:r w:rsidR="001F6125" w:rsidRPr="00861F12">
              <w:rPr>
                <w:rFonts w:ascii="Times New Roman" w:hAnsi="Times New Roman" w:cs="Times New Roman"/>
              </w:rPr>
              <w:t xml:space="preserve"> </w:t>
            </w:r>
          </w:p>
          <w:p w14:paraId="130C631A" w14:textId="46740BE1" w:rsidR="00500152" w:rsidRPr="00861F12" w:rsidRDefault="001F6125" w:rsidP="00500152">
            <w:pPr>
              <w:pStyle w:val="Footer"/>
              <w:tabs>
                <w:tab w:val="left" w:pos="720"/>
              </w:tabs>
              <w:spacing w:after="60"/>
              <w:rPr>
                <w:szCs w:val="24"/>
              </w:rPr>
            </w:pPr>
            <w:r w:rsidRPr="00861F12">
              <w:t xml:space="preserve">Please </w:t>
            </w:r>
            <w:r w:rsidR="00861F12">
              <w:t xml:space="preserve">attach your curriculum vitae and </w:t>
            </w:r>
            <w:r w:rsidRPr="00861F12">
              <w:t xml:space="preserve">list the details of at least </w:t>
            </w:r>
            <w:r w:rsidR="00F77751">
              <w:t>three</w:t>
            </w:r>
            <w:r w:rsidRPr="00861F12">
              <w:t xml:space="preserve"> years employment post-Fellowship practicing at specialist level in </w:t>
            </w:r>
            <w:r w:rsidR="001C31FA" w:rsidRPr="00861F12">
              <w:t>Obstetric Medicin</w:t>
            </w:r>
            <w:r w:rsidR="008E4173" w:rsidRPr="00861F12">
              <w:t>e</w:t>
            </w:r>
            <w:r w:rsidR="001C31FA" w:rsidRPr="00861F12">
              <w:t xml:space="preserve"> </w:t>
            </w:r>
            <w:r w:rsidRPr="00861F12">
              <w:t>in chronological order</w:t>
            </w:r>
            <w:r w:rsidR="00A43B03" w:rsidRPr="00861F12">
              <w:t>.</w:t>
            </w:r>
            <w:r w:rsidR="00500152" w:rsidRPr="00861F12">
              <w:t xml:space="preserve">  </w:t>
            </w:r>
            <w:r w:rsidR="00500152" w:rsidRPr="00861F12">
              <w:rPr>
                <w:szCs w:val="24"/>
              </w:rPr>
              <w:t xml:space="preserve">Please </w:t>
            </w:r>
            <w:r w:rsidR="003F10A2" w:rsidRPr="00861F12">
              <w:rPr>
                <w:szCs w:val="24"/>
              </w:rPr>
              <w:t>refer to th</w:t>
            </w:r>
            <w:r w:rsidR="00881BB4" w:rsidRPr="00861F12">
              <w:rPr>
                <w:szCs w:val="24"/>
              </w:rPr>
              <w:t xml:space="preserve">e SOMANZ Post fellowship Recognition in Obstetric Medicine policy </w:t>
            </w:r>
            <w:r w:rsidR="005B05DB" w:rsidRPr="00861F12">
              <w:rPr>
                <w:szCs w:val="24"/>
              </w:rPr>
              <w:t>and assessment guide</w:t>
            </w:r>
            <w:r w:rsidR="00500152" w:rsidRPr="00861F12">
              <w:rPr>
                <w:szCs w:val="24"/>
              </w:rPr>
              <w:t xml:space="preserve"> to ensure you provide enough relevant information for assessment</w:t>
            </w:r>
            <w:r w:rsidR="005B05DB" w:rsidRPr="00861F12">
              <w:rPr>
                <w:szCs w:val="24"/>
              </w:rPr>
              <w:t>.</w:t>
            </w:r>
          </w:p>
          <w:p w14:paraId="2CF809D9" w14:textId="12C87B50" w:rsidR="001F6125" w:rsidRPr="00861F12" w:rsidRDefault="001F6125">
            <w:pPr>
              <w:spacing w:before="120" w:after="120"/>
              <w:rPr>
                <w:b/>
                <w:szCs w:val="24"/>
              </w:rPr>
            </w:pPr>
          </w:p>
        </w:tc>
      </w:tr>
      <w:tr w:rsidR="001F6125" w:rsidRPr="00861F12" w14:paraId="2B0F28A7" w14:textId="77777777" w:rsidTr="19AEC001">
        <w:trPr>
          <w:trHeight w:val="397"/>
        </w:trPr>
        <w:tc>
          <w:tcPr>
            <w:tcW w:w="50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8E8E6F3" w14:textId="7CDAD300" w:rsidR="001F6125" w:rsidRPr="00861F12" w:rsidRDefault="001F6125">
            <w:pPr>
              <w:spacing w:before="60" w:after="60"/>
            </w:pPr>
            <w:r w:rsidRPr="00861F12">
              <w:rPr>
                <w:b/>
              </w:rPr>
              <w:t xml:space="preserve">Total time spent practicing at specialist level in </w:t>
            </w:r>
            <w:r w:rsidR="00BD43AF" w:rsidRPr="00861F12">
              <w:rPr>
                <w:b/>
              </w:rPr>
              <w:t>Obstetric Medicine</w:t>
            </w:r>
          </w:p>
        </w:tc>
        <w:tc>
          <w:tcPr>
            <w:tcW w:w="5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9F0EF09" w14:textId="77777777" w:rsidR="001F6125" w:rsidRPr="00861F12" w:rsidRDefault="001F6125">
            <w:pPr>
              <w:spacing w:before="60" w:after="60"/>
            </w:pPr>
            <w:r w:rsidRPr="00861F12">
              <w:fldChar w:fldCharType="begin">
                <w:ffData>
                  <w:name w:val="Text22"/>
                  <w:enabled/>
                  <w:calcOnExit w:val="0"/>
                  <w:textInput/>
                </w:ffData>
              </w:fldChar>
            </w:r>
            <w:bookmarkStart w:id="19" w:name="Text22"/>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19"/>
          </w:p>
        </w:tc>
      </w:tr>
      <w:tr w:rsidR="001F6125" w:rsidRPr="00861F12" w14:paraId="33BEA7C6" w14:textId="77777777" w:rsidTr="19AEC001">
        <w:trPr>
          <w:trHeight w:val="397"/>
        </w:trPr>
        <w:tc>
          <w:tcPr>
            <w:tcW w:w="50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F975639" w14:textId="77777777" w:rsidR="001F6125" w:rsidRPr="00861F12" w:rsidRDefault="001F6125">
            <w:pPr>
              <w:spacing w:before="60" w:after="60"/>
              <w:rPr>
                <w:b/>
              </w:rPr>
            </w:pPr>
            <w:r w:rsidRPr="00861F12">
              <w:rPr>
                <w:b/>
              </w:rPr>
              <w:t>Do you have any significant gaps during this period?</w:t>
            </w:r>
          </w:p>
        </w:tc>
        <w:tc>
          <w:tcPr>
            <w:tcW w:w="5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BD3B474" w14:textId="77777777" w:rsidR="001F6125" w:rsidRPr="00861F12" w:rsidRDefault="001F6125">
            <w:pPr>
              <w:spacing w:before="60" w:after="60"/>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 xml:space="preserve">Yes      </w:t>
            </w:r>
            <w:r w:rsidRPr="00861F12">
              <w:fldChar w:fldCharType="begin">
                <w:ffData>
                  <w:name w:val="Check6"/>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No</w:t>
            </w:r>
          </w:p>
        </w:tc>
      </w:tr>
      <w:tr w:rsidR="001F6125" w:rsidRPr="00861F12" w14:paraId="2B0A727C" w14:textId="77777777" w:rsidTr="19AEC001">
        <w:trPr>
          <w:trHeight w:val="397"/>
        </w:trPr>
        <w:tc>
          <w:tcPr>
            <w:tcW w:w="50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437247B" w14:textId="77777777" w:rsidR="001F6125" w:rsidRPr="00861F12" w:rsidRDefault="001F6125">
            <w:pPr>
              <w:spacing w:before="60" w:after="60"/>
            </w:pPr>
            <w:r w:rsidRPr="00861F12">
              <w:t>If yes, please explain</w:t>
            </w:r>
          </w:p>
        </w:tc>
        <w:tc>
          <w:tcPr>
            <w:tcW w:w="53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4872CCB" w14:textId="77777777" w:rsidR="00D9702D" w:rsidRDefault="001F6125" w:rsidP="19AEC001">
            <w:pPr>
              <w:spacing w:before="60" w:after="60"/>
              <w:rPr>
                <w:noProof/>
              </w:rPr>
            </w:pPr>
            <w:r w:rsidRPr="00861F12">
              <w:fldChar w:fldCharType="begin">
                <w:ffData>
                  <w:name w:val="Text23"/>
                  <w:enabled/>
                  <w:calcOnExit w:val="0"/>
                  <w:textInput/>
                </w:ffData>
              </w:fldChar>
            </w:r>
            <w:bookmarkStart w:id="20" w:name="Text23"/>
            <w:r w:rsidRPr="00861F12">
              <w:instrText xml:space="preserve"> FORMTEXT </w:instrText>
            </w:r>
            <w:r w:rsidRPr="00861F12">
              <w:fldChar w:fldCharType="separate"/>
            </w:r>
            <w:r w:rsidR="2EC8459A" w:rsidRPr="00861F12">
              <w:rPr>
                <w:noProof/>
              </w:rPr>
              <w:t> </w:t>
            </w:r>
            <w:r w:rsidR="2EC8459A" w:rsidRPr="00861F12">
              <w:rPr>
                <w:noProof/>
              </w:rPr>
              <w:t> </w:t>
            </w:r>
            <w:r w:rsidR="2EC8459A" w:rsidRPr="00861F12">
              <w:rPr>
                <w:noProof/>
              </w:rPr>
              <w:t> </w:t>
            </w:r>
          </w:p>
          <w:p w14:paraId="7431686E" w14:textId="77777777" w:rsidR="00D9702D" w:rsidRDefault="00D9702D" w:rsidP="19AEC001">
            <w:pPr>
              <w:spacing w:before="60" w:after="60"/>
              <w:rPr>
                <w:noProof/>
              </w:rPr>
            </w:pPr>
          </w:p>
          <w:p w14:paraId="1C0BF456" w14:textId="77777777" w:rsidR="00D9702D" w:rsidRDefault="00D9702D" w:rsidP="19AEC001">
            <w:pPr>
              <w:spacing w:before="60" w:after="60"/>
              <w:rPr>
                <w:noProof/>
              </w:rPr>
            </w:pPr>
          </w:p>
          <w:p w14:paraId="3417BDFA" w14:textId="77777777" w:rsidR="00D9702D" w:rsidRDefault="00D9702D" w:rsidP="19AEC001">
            <w:pPr>
              <w:spacing w:before="60" w:after="60"/>
              <w:rPr>
                <w:noProof/>
              </w:rPr>
            </w:pPr>
          </w:p>
          <w:p w14:paraId="55E5DA29" w14:textId="77777777" w:rsidR="00D9702D" w:rsidRDefault="00D9702D" w:rsidP="19AEC001">
            <w:pPr>
              <w:spacing w:before="60" w:after="60"/>
              <w:rPr>
                <w:noProof/>
              </w:rPr>
            </w:pPr>
          </w:p>
          <w:p w14:paraId="063585E3" w14:textId="77777777" w:rsidR="00D9702D" w:rsidRDefault="00D9702D" w:rsidP="19AEC001">
            <w:pPr>
              <w:spacing w:before="60" w:after="60"/>
              <w:rPr>
                <w:noProof/>
              </w:rPr>
            </w:pPr>
          </w:p>
          <w:p w14:paraId="427F5C73" w14:textId="728F802F" w:rsidR="001F6125" w:rsidRPr="00861F12" w:rsidRDefault="2EC8459A" w:rsidP="19AEC001">
            <w:pPr>
              <w:spacing w:before="60" w:after="60"/>
              <w:rPr>
                <w:noProof/>
              </w:rPr>
            </w:pPr>
            <w:r w:rsidRPr="00861F12">
              <w:rPr>
                <w:noProof/>
              </w:rPr>
              <w:t> </w:t>
            </w:r>
            <w:r w:rsidRPr="00861F12">
              <w:rPr>
                <w:noProof/>
              </w:rPr>
              <w:t> </w:t>
            </w:r>
            <w:r w:rsidR="001F6125" w:rsidRPr="00861F12">
              <w:fldChar w:fldCharType="end"/>
            </w:r>
            <w:bookmarkEnd w:id="20"/>
          </w:p>
        </w:tc>
      </w:tr>
    </w:tbl>
    <w:p w14:paraId="4AD6B632" w14:textId="77777777" w:rsidR="001F6125" w:rsidRPr="00861F12" w:rsidRDefault="001F6125" w:rsidP="001F6125">
      <w:pPr>
        <w:rPr>
          <w:b/>
          <w:bCs/>
          <w:sz w:val="16"/>
          <w:szCs w:val="16"/>
        </w:rPr>
      </w:pP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44"/>
        <w:gridCol w:w="2533"/>
        <w:gridCol w:w="1779"/>
        <w:gridCol w:w="2051"/>
        <w:gridCol w:w="683"/>
        <w:gridCol w:w="1364"/>
      </w:tblGrid>
      <w:tr w:rsidR="001F6125" w:rsidRPr="00861F12" w14:paraId="55A445A1"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A186A04" w14:textId="77777777" w:rsidR="001F6125" w:rsidRPr="00861F12" w:rsidRDefault="001F6125">
            <w:pPr>
              <w:spacing w:before="60" w:after="60"/>
              <w:rPr>
                <w:b/>
                <w:sz w:val="22"/>
              </w:rPr>
            </w:pPr>
            <w:bookmarkStart w:id="21" w:name="_Hlk500256421"/>
            <w:r w:rsidRPr="00861F12">
              <w:rPr>
                <w:b/>
              </w:rPr>
              <w:t>Start Date</w:t>
            </w:r>
          </w:p>
        </w:tc>
        <w:tc>
          <w:tcPr>
            <w:tcW w:w="2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5A7EABB" w14:textId="77777777" w:rsidR="001F6125" w:rsidRPr="00861F12" w:rsidRDefault="001F6125">
            <w:pPr>
              <w:spacing w:before="60" w:after="60"/>
            </w:pPr>
            <w:r w:rsidRPr="00861F12">
              <w:fldChar w:fldCharType="begin">
                <w:ffData>
                  <w:name w:val="Text14"/>
                  <w:enabled/>
                  <w:calcOnExit w:val="0"/>
                  <w:textInput/>
                </w:ffData>
              </w:fldChar>
            </w:r>
            <w:bookmarkStart w:id="22" w:name="Text14"/>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2"/>
            <w:r w:rsidRPr="00861F12">
              <w:t xml:space="preserve"> </w:t>
            </w:r>
          </w:p>
        </w:tc>
        <w:tc>
          <w:tcPr>
            <w:tcW w:w="1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5E4C228" w14:textId="77777777" w:rsidR="001F6125" w:rsidRPr="00861F12" w:rsidRDefault="001F6125">
            <w:pPr>
              <w:spacing w:before="60" w:after="60"/>
              <w:rPr>
                <w:b/>
              </w:rPr>
            </w:pPr>
            <w:r w:rsidRPr="00861F12">
              <w:rPr>
                <w:b/>
              </w:rPr>
              <w:t>End Date</w:t>
            </w:r>
          </w:p>
        </w:tc>
        <w:tc>
          <w:tcPr>
            <w:tcW w:w="2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F9312E" w14:textId="77777777" w:rsidR="001F6125" w:rsidRPr="00861F12" w:rsidRDefault="001F6125">
            <w:pPr>
              <w:spacing w:before="60" w:after="60"/>
            </w:pPr>
            <w:r w:rsidRPr="00861F12">
              <w:fldChar w:fldCharType="begin">
                <w:ffData>
                  <w:name w:val="Text15"/>
                  <w:enabled/>
                  <w:calcOnExit w:val="0"/>
                  <w:textInput/>
                </w:ffData>
              </w:fldChar>
            </w:r>
            <w:bookmarkStart w:id="23" w:name="Text15"/>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3"/>
          </w:p>
        </w:tc>
        <w:tc>
          <w:tcPr>
            <w:tcW w:w="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9E0717B" w14:textId="77777777" w:rsidR="001F6125" w:rsidRPr="00861F12" w:rsidRDefault="001F6125">
            <w:pPr>
              <w:spacing w:before="60" w:after="60"/>
              <w:rPr>
                <w:b/>
              </w:rPr>
            </w:pPr>
            <w:r w:rsidRPr="00861F12">
              <w:rPr>
                <w:b/>
              </w:rPr>
              <w:t>FTE</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26E1EE7" w14:textId="77777777" w:rsidR="001F6125" w:rsidRPr="00861F12" w:rsidRDefault="001F6125">
            <w:pPr>
              <w:spacing w:before="60" w:after="60"/>
            </w:pPr>
            <w:r w:rsidRPr="00861F12">
              <w:fldChar w:fldCharType="begin">
                <w:ffData>
                  <w:name w:val="Text16"/>
                  <w:enabled/>
                  <w:calcOnExit w:val="0"/>
                  <w:textInput/>
                </w:ffData>
              </w:fldChar>
            </w:r>
            <w:bookmarkStart w:id="24" w:name="Text16"/>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4"/>
          </w:p>
        </w:tc>
      </w:tr>
      <w:tr w:rsidR="001F6125" w:rsidRPr="00861F12" w14:paraId="27FE3766"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A1016CC" w14:textId="77777777" w:rsidR="001F6125" w:rsidRPr="00861F12" w:rsidRDefault="001F6125">
            <w:pPr>
              <w:spacing w:before="60" w:after="60"/>
              <w:rPr>
                <w:b/>
              </w:rPr>
            </w:pPr>
            <w:r w:rsidRPr="00861F12">
              <w:rPr>
                <w:b/>
              </w:rPr>
              <w:t>Institution/ Hospital</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6474A67" w14:textId="77777777" w:rsidR="001F6125" w:rsidRPr="00861F12" w:rsidRDefault="001F6125">
            <w:pPr>
              <w:spacing w:before="60" w:after="60"/>
            </w:pPr>
            <w:r w:rsidRPr="00861F12">
              <w:fldChar w:fldCharType="begin">
                <w:ffData>
                  <w:name w:val="Text18"/>
                  <w:enabled/>
                  <w:calcOnExit w:val="0"/>
                  <w:textInput/>
                </w:ffData>
              </w:fldChar>
            </w:r>
            <w:bookmarkStart w:id="25" w:name="Text18"/>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5"/>
          </w:p>
        </w:tc>
      </w:tr>
      <w:tr w:rsidR="001F6125" w:rsidRPr="00861F12" w14:paraId="73E6CEA0"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E9FFFC5" w14:textId="77777777" w:rsidR="001F6125" w:rsidRPr="00861F12" w:rsidRDefault="001F6125">
            <w:pPr>
              <w:spacing w:before="60" w:after="60"/>
              <w:rPr>
                <w:b/>
              </w:rPr>
            </w:pPr>
            <w:r w:rsidRPr="00861F12">
              <w:rPr>
                <w:b/>
              </w:rPr>
              <w:t>Location</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241FDA" w14:textId="77777777" w:rsidR="001F6125" w:rsidRPr="00861F12" w:rsidRDefault="001F6125">
            <w:pPr>
              <w:spacing w:before="60" w:after="60"/>
            </w:pPr>
            <w:r w:rsidRPr="00861F12">
              <w:fldChar w:fldCharType="begin">
                <w:ffData>
                  <w:name w:val="Text19"/>
                  <w:enabled/>
                  <w:calcOnExit w:val="0"/>
                  <w:textInput/>
                </w:ffData>
              </w:fldChar>
            </w:r>
            <w:bookmarkStart w:id="26" w:name="Text19"/>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6"/>
          </w:p>
        </w:tc>
      </w:tr>
      <w:tr w:rsidR="001F6125" w:rsidRPr="00861F12" w14:paraId="53A27D6F"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891C78F" w14:textId="77777777" w:rsidR="001F6125" w:rsidRPr="00861F12" w:rsidRDefault="001F6125">
            <w:pPr>
              <w:spacing w:before="60" w:after="60"/>
              <w:rPr>
                <w:b/>
              </w:rPr>
            </w:pPr>
            <w:r w:rsidRPr="00861F12">
              <w:rPr>
                <w:b/>
              </w:rPr>
              <w:t>Position title</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BA1A779" w14:textId="77777777" w:rsidR="001F6125" w:rsidRPr="00861F12" w:rsidRDefault="001F6125">
            <w:pPr>
              <w:spacing w:before="60" w:after="60"/>
            </w:pPr>
            <w:r w:rsidRPr="00861F12">
              <w:fldChar w:fldCharType="begin">
                <w:ffData>
                  <w:name w:val="Text20"/>
                  <w:enabled/>
                  <w:calcOnExit w:val="0"/>
                  <w:textInput/>
                </w:ffData>
              </w:fldChar>
            </w:r>
            <w:bookmarkStart w:id="27" w:name="Text20"/>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7"/>
          </w:p>
        </w:tc>
      </w:tr>
      <w:tr w:rsidR="001F6125" w:rsidRPr="00861F12" w14:paraId="7840EDA8"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BB2F92C" w14:textId="77777777" w:rsidR="001F6125" w:rsidRPr="00861F12" w:rsidRDefault="001F6125">
            <w:pPr>
              <w:spacing w:before="60" w:after="60"/>
              <w:rPr>
                <w:b/>
              </w:rPr>
            </w:pPr>
            <w:r w:rsidRPr="00861F12">
              <w:rPr>
                <w:b/>
              </w:rPr>
              <w:t>Registering Authority</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C0DCB66" w14:textId="77777777" w:rsidR="001F6125" w:rsidRPr="00861F12" w:rsidRDefault="001F6125">
            <w:pPr>
              <w:spacing w:before="60" w:after="60"/>
            </w:pPr>
            <w:r w:rsidRPr="00861F12">
              <w:fldChar w:fldCharType="begin">
                <w:ffData>
                  <w:name w:val="Text21"/>
                  <w:enabled/>
                  <w:calcOnExit w:val="0"/>
                  <w:textInput/>
                </w:ffData>
              </w:fldChar>
            </w:r>
            <w:bookmarkStart w:id="28" w:name="Text21"/>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28"/>
          </w:p>
        </w:tc>
      </w:tr>
      <w:tr w:rsidR="001F6125" w:rsidRPr="00861F12" w14:paraId="4B95EB95"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DEA2B8E" w14:textId="47C0D01C" w:rsidR="001F6125" w:rsidRPr="00861F12" w:rsidRDefault="001F6125">
            <w:pPr>
              <w:spacing w:before="60" w:after="60"/>
              <w:rPr>
                <w:i/>
              </w:rPr>
            </w:pPr>
            <w:r w:rsidRPr="00861F12">
              <w:rPr>
                <w:b/>
              </w:rPr>
              <w:t xml:space="preserve">General description of the </w:t>
            </w:r>
            <w:r w:rsidR="004308A7" w:rsidRPr="00861F12">
              <w:rPr>
                <w:b/>
              </w:rPr>
              <w:t>obstetric medicine practice</w:t>
            </w:r>
            <w:r w:rsidRPr="00861F12">
              <w:rPr>
                <w:b/>
              </w:rPr>
              <w:t xml:space="preserve"> within the institution </w:t>
            </w:r>
            <w:r w:rsidRPr="00861F12">
              <w:t>i.e. # of clinics, specialists/VMOs/registrars, inpatient beds</w:t>
            </w:r>
          </w:p>
        </w:tc>
      </w:tr>
      <w:tr w:rsidR="001F6125" w:rsidRPr="00861F12" w14:paraId="341C8765"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7B9CDA" w14:textId="77777777" w:rsidR="001F6125" w:rsidRPr="00861F12" w:rsidRDefault="001F6125">
            <w:pPr>
              <w:spacing w:before="60" w:after="60"/>
            </w:pPr>
            <w:r w:rsidRPr="00861F12">
              <w:fldChar w:fldCharType="begin">
                <w:ffData>
                  <w:name w:val="Text24"/>
                  <w:enabled/>
                  <w:calcOnExit w:val="0"/>
                  <w:textInput/>
                </w:ffData>
              </w:fldChar>
            </w:r>
            <w:bookmarkStart w:id="29" w:name="Text24"/>
            <w:r w:rsidRPr="00861F12">
              <w:instrText xml:space="preserve"> FORMTEXT </w:instrText>
            </w:r>
            <w:r w:rsidRPr="00861F12">
              <w:fldChar w:fldCharType="separate"/>
            </w:r>
            <w:r w:rsidRPr="00861F12">
              <w:t> </w:t>
            </w:r>
            <w:r w:rsidRPr="00861F12">
              <w:t> </w:t>
            </w:r>
            <w:r w:rsidRPr="00861F12">
              <w:t> </w:t>
            </w:r>
            <w:r w:rsidRPr="00861F12">
              <w:t> </w:t>
            </w:r>
            <w:r w:rsidRPr="00861F12">
              <w:t> </w:t>
            </w:r>
            <w:r w:rsidRPr="00861F12">
              <w:fldChar w:fldCharType="end"/>
            </w:r>
            <w:bookmarkEnd w:id="29"/>
          </w:p>
          <w:p w14:paraId="0E3D3C5A" w14:textId="77777777" w:rsidR="001F6125" w:rsidRPr="00861F12" w:rsidRDefault="001F6125">
            <w:pPr>
              <w:spacing w:before="60" w:after="60"/>
            </w:pPr>
          </w:p>
          <w:p w14:paraId="5E410469" w14:textId="77777777" w:rsidR="001F6125" w:rsidRPr="00861F12" w:rsidRDefault="001F6125">
            <w:pPr>
              <w:spacing w:before="60" w:after="60"/>
            </w:pPr>
          </w:p>
          <w:p w14:paraId="7F53276D" w14:textId="77777777" w:rsidR="001F6125" w:rsidRPr="00861F12" w:rsidRDefault="001F6125">
            <w:pPr>
              <w:spacing w:before="60" w:after="60"/>
            </w:pPr>
          </w:p>
        </w:tc>
      </w:tr>
      <w:tr w:rsidR="001F6125" w:rsidRPr="00861F12" w14:paraId="4D774D14"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582FED7" w14:textId="77777777" w:rsidR="001F6125" w:rsidRPr="00861F12" w:rsidRDefault="001F6125">
            <w:pPr>
              <w:spacing w:before="60" w:after="60"/>
              <w:rPr>
                <w:i/>
              </w:rPr>
            </w:pPr>
            <w:r w:rsidRPr="00861F12">
              <w:rPr>
                <w:b/>
              </w:rPr>
              <w:t xml:space="preserve">Description of duties </w:t>
            </w:r>
            <w:r w:rsidRPr="00861F12">
              <w:t>i.e. daily duties in this position, involvement in hospital wide committees and management, frequency of inclusion in on call register</w:t>
            </w:r>
          </w:p>
        </w:tc>
      </w:tr>
      <w:tr w:rsidR="001F6125" w:rsidRPr="00861F12" w14:paraId="3FFD2068"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D4E356"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262249BD" w14:textId="77777777" w:rsidR="001F6125" w:rsidRPr="00861F12" w:rsidRDefault="001F6125">
            <w:pPr>
              <w:spacing w:before="60" w:after="60"/>
            </w:pPr>
          </w:p>
          <w:p w14:paraId="0C7395EE" w14:textId="77777777" w:rsidR="001F6125" w:rsidRPr="00861F12" w:rsidRDefault="001F6125">
            <w:pPr>
              <w:spacing w:before="60" w:after="60"/>
            </w:pPr>
          </w:p>
          <w:p w14:paraId="494B7CC3" w14:textId="77777777" w:rsidR="001F6125" w:rsidRPr="00861F12" w:rsidRDefault="001F6125">
            <w:pPr>
              <w:spacing w:before="60" w:after="60"/>
            </w:pPr>
          </w:p>
          <w:p w14:paraId="6FFE329B" w14:textId="77777777" w:rsidR="001F6125" w:rsidRPr="00861F12" w:rsidRDefault="001F6125">
            <w:pPr>
              <w:spacing w:before="60" w:after="60"/>
            </w:pPr>
          </w:p>
          <w:p w14:paraId="05E8687C" w14:textId="77777777" w:rsidR="001F6125" w:rsidRPr="00861F12" w:rsidRDefault="001F6125">
            <w:pPr>
              <w:spacing w:before="60" w:after="60"/>
            </w:pPr>
          </w:p>
        </w:tc>
      </w:tr>
      <w:tr w:rsidR="001F6125" w:rsidRPr="00861F12" w14:paraId="2D0324E8"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CD11AEF" w14:textId="0173B694" w:rsidR="001F6125" w:rsidRPr="00861F12" w:rsidRDefault="001F6125">
            <w:pPr>
              <w:spacing w:before="60" w:after="60"/>
            </w:pPr>
            <w:r w:rsidRPr="00861F12">
              <w:rPr>
                <w:b/>
              </w:rPr>
              <w:t xml:space="preserve">Activities completed equivalent to expected outcomes at the completion of training </w:t>
            </w:r>
            <w:r w:rsidRPr="00861F12">
              <w:t xml:space="preserve">– refer to </w:t>
            </w:r>
            <w:r w:rsidR="00B03332" w:rsidRPr="00861F12">
              <w:t xml:space="preserve">SOMANZ Training </w:t>
            </w:r>
            <w:r w:rsidRPr="00861F12">
              <w:t>curriculum</w:t>
            </w:r>
          </w:p>
        </w:tc>
      </w:tr>
      <w:tr w:rsidR="001F6125" w:rsidRPr="00861F12" w14:paraId="200DC8BF"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BA94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1089F032" w14:textId="77777777" w:rsidR="001F6125" w:rsidRPr="00861F12" w:rsidRDefault="001F6125">
            <w:pPr>
              <w:spacing w:before="60" w:after="60"/>
            </w:pPr>
          </w:p>
          <w:p w14:paraId="16D07B1E" w14:textId="77777777" w:rsidR="001F6125" w:rsidRPr="00861F12" w:rsidRDefault="001F6125">
            <w:pPr>
              <w:spacing w:before="60" w:after="60"/>
            </w:pPr>
          </w:p>
          <w:p w14:paraId="570FF647" w14:textId="77777777" w:rsidR="001F6125" w:rsidRPr="00861F12" w:rsidRDefault="001F6125">
            <w:pPr>
              <w:spacing w:before="60" w:after="60"/>
            </w:pPr>
          </w:p>
          <w:p w14:paraId="1A67ED78" w14:textId="77777777" w:rsidR="001F6125" w:rsidRPr="00861F12" w:rsidRDefault="001F6125">
            <w:pPr>
              <w:spacing w:before="60" w:after="60"/>
            </w:pPr>
          </w:p>
        </w:tc>
      </w:tr>
      <w:bookmarkEnd w:id="21"/>
    </w:tbl>
    <w:p w14:paraId="4BDB0B0C" w14:textId="77777777" w:rsidR="001F6125" w:rsidRPr="00861F12" w:rsidRDefault="001F6125" w:rsidP="001F6125">
      <w:pPr>
        <w:rPr>
          <w:noProof/>
          <w:sz w:val="22"/>
          <w:szCs w:val="22"/>
          <w:lang w:eastAsia="en-AU"/>
        </w:rPr>
      </w:pPr>
    </w:p>
    <w:p w14:paraId="3B7E1161" w14:textId="77777777" w:rsidR="00DC02EE" w:rsidRPr="00861F12" w:rsidRDefault="00DC02EE" w:rsidP="001F6125">
      <w:pPr>
        <w:rPr>
          <w:noProof/>
          <w:sz w:val="22"/>
          <w:szCs w:val="22"/>
          <w:lang w:eastAsia="en-AU"/>
        </w:rPr>
      </w:pPr>
    </w:p>
    <w:p w14:paraId="7D96116A" w14:textId="77777777" w:rsidR="00DC02EE" w:rsidRPr="00861F12" w:rsidRDefault="00DC02EE" w:rsidP="001F6125">
      <w:pPr>
        <w:rPr>
          <w:noProof/>
          <w:sz w:val="22"/>
          <w:szCs w:val="22"/>
          <w:lang w:eastAsia="en-AU"/>
        </w:rPr>
      </w:pP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44"/>
        <w:gridCol w:w="2533"/>
        <w:gridCol w:w="1779"/>
        <w:gridCol w:w="2051"/>
        <w:gridCol w:w="683"/>
        <w:gridCol w:w="1364"/>
      </w:tblGrid>
      <w:tr w:rsidR="001F6125" w:rsidRPr="00861F12" w14:paraId="4F0ADBED"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43A606" w14:textId="77777777" w:rsidR="001F6125" w:rsidRPr="00861F12" w:rsidRDefault="001F6125">
            <w:pPr>
              <w:spacing w:before="60" w:after="60"/>
              <w:rPr>
                <w:b/>
              </w:rPr>
            </w:pPr>
            <w:bookmarkStart w:id="30" w:name="_Hlk500256189"/>
            <w:bookmarkStart w:id="31" w:name="_Toc499546053"/>
            <w:r w:rsidRPr="00861F12">
              <w:rPr>
                <w:b/>
              </w:rPr>
              <w:t>Start Date</w:t>
            </w:r>
          </w:p>
        </w:tc>
        <w:tc>
          <w:tcPr>
            <w:tcW w:w="2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74505C8" w14:textId="77777777" w:rsidR="001F6125" w:rsidRPr="00861F12" w:rsidRDefault="001F6125">
            <w:pPr>
              <w:spacing w:before="60" w:after="60"/>
            </w:pPr>
            <w:r w:rsidRPr="00861F12">
              <w:fldChar w:fldCharType="begin">
                <w:ffData>
                  <w:name w:val="Text1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r w:rsidRPr="00861F12">
              <w:t xml:space="preserve"> </w:t>
            </w:r>
          </w:p>
        </w:tc>
        <w:tc>
          <w:tcPr>
            <w:tcW w:w="17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DFB75B7" w14:textId="77777777" w:rsidR="001F6125" w:rsidRPr="00861F12" w:rsidRDefault="001F6125">
            <w:pPr>
              <w:spacing w:before="60" w:after="60"/>
              <w:rPr>
                <w:b/>
              </w:rPr>
            </w:pPr>
            <w:r w:rsidRPr="00861F12">
              <w:rPr>
                <w:b/>
              </w:rPr>
              <w:t>End Date</w:t>
            </w:r>
          </w:p>
        </w:tc>
        <w:tc>
          <w:tcPr>
            <w:tcW w:w="2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2DFBFD4" w14:textId="77777777" w:rsidR="001F6125" w:rsidRPr="00861F12" w:rsidRDefault="001F6125">
            <w:pPr>
              <w:spacing w:before="60" w:after="60"/>
            </w:pPr>
            <w:r w:rsidRPr="00861F12">
              <w:fldChar w:fldCharType="begin">
                <w:ffData>
                  <w:name w:val="Text15"/>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6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CCEF365" w14:textId="77777777" w:rsidR="001F6125" w:rsidRPr="00861F12" w:rsidRDefault="001F6125">
            <w:pPr>
              <w:spacing w:before="60" w:after="60"/>
              <w:rPr>
                <w:b/>
              </w:rPr>
            </w:pPr>
            <w:r w:rsidRPr="00861F12">
              <w:rPr>
                <w:b/>
              </w:rPr>
              <w:t>FTE</w:t>
            </w:r>
          </w:p>
        </w:tc>
        <w:tc>
          <w:tcPr>
            <w:tcW w:w="13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A5C3931" w14:textId="77777777" w:rsidR="001F6125" w:rsidRPr="00861F12" w:rsidRDefault="001F6125">
            <w:pPr>
              <w:spacing w:before="60" w:after="60"/>
            </w:pPr>
            <w:r w:rsidRPr="00861F12">
              <w:fldChar w:fldCharType="begin">
                <w:ffData>
                  <w:name w:val="Text1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571F0FF5"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EA3E5BE" w14:textId="77777777" w:rsidR="001F6125" w:rsidRPr="00861F12" w:rsidRDefault="001F6125">
            <w:pPr>
              <w:spacing w:before="60" w:after="60"/>
              <w:rPr>
                <w:b/>
              </w:rPr>
            </w:pPr>
            <w:r w:rsidRPr="00861F12">
              <w:rPr>
                <w:b/>
              </w:rPr>
              <w:t>Institution/ Hospital</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0B19147" w14:textId="77777777" w:rsidR="001F6125" w:rsidRPr="00861F12" w:rsidRDefault="001F6125">
            <w:pPr>
              <w:spacing w:before="60" w:after="60"/>
            </w:pPr>
            <w:r w:rsidRPr="00861F12">
              <w:fldChar w:fldCharType="begin">
                <w:ffData>
                  <w:name w:val="Text1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087E1895"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DB40890" w14:textId="77777777" w:rsidR="001F6125" w:rsidRPr="00861F12" w:rsidRDefault="001F6125">
            <w:pPr>
              <w:spacing w:before="60" w:after="60"/>
              <w:rPr>
                <w:b/>
              </w:rPr>
            </w:pPr>
            <w:r w:rsidRPr="00861F12">
              <w:rPr>
                <w:b/>
              </w:rPr>
              <w:t>Location</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EB95EFE" w14:textId="77777777" w:rsidR="001F6125" w:rsidRPr="00861F12" w:rsidRDefault="001F6125">
            <w:pPr>
              <w:spacing w:before="60" w:after="60"/>
            </w:pPr>
            <w:r w:rsidRPr="00861F12">
              <w:fldChar w:fldCharType="begin">
                <w:ffData>
                  <w:name w:val="Text19"/>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15D09B15"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881CB97" w14:textId="77777777" w:rsidR="001F6125" w:rsidRPr="00861F12" w:rsidRDefault="001F6125">
            <w:pPr>
              <w:spacing w:before="60" w:after="60"/>
              <w:rPr>
                <w:b/>
              </w:rPr>
            </w:pPr>
            <w:r w:rsidRPr="00861F12">
              <w:rPr>
                <w:b/>
              </w:rPr>
              <w:lastRenderedPageBreak/>
              <w:t>Position title</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66C5A4A" w14:textId="77777777" w:rsidR="001F6125" w:rsidRPr="00861F12" w:rsidRDefault="001F6125">
            <w:pPr>
              <w:spacing w:before="60" w:after="60"/>
            </w:pPr>
            <w:r w:rsidRPr="00861F12">
              <w:fldChar w:fldCharType="begin">
                <w:ffData>
                  <w:name w:val="Text20"/>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3C73FC9B" w14:textId="77777777" w:rsidTr="001F6125">
        <w:trPr>
          <w:trHeight w:val="397"/>
        </w:trPr>
        <w:tc>
          <w:tcPr>
            <w:tcW w:w="19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EDA3211" w14:textId="77777777" w:rsidR="001F6125" w:rsidRPr="00861F12" w:rsidRDefault="001F6125">
            <w:pPr>
              <w:spacing w:before="60" w:after="60"/>
              <w:rPr>
                <w:b/>
              </w:rPr>
            </w:pPr>
            <w:r w:rsidRPr="00861F12">
              <w:rPr>
                <w:b/>
              </w:rPr>
              <w:t>Registering Authority</w:t>
            </w:r>
          </w:p>
        </w:tc>
        <w:tc>
          <w:tcPr>
            <w:tcW w:w="840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3BFB448" w14:textId="77777777" w:rsidR="001F6125" w:rsidRPr="00861F12" w:rsidRDefault="001F6125">
            <w:pPr>
              <w:spacing w:before="60" w:after="60"/>
            </w:pPr>
            <w:r w:rsidRPr="00861F12">
              <w:fldChar w:fldCharType="begin">
                <w:ffData>
                  <w:name w:val="Text21"/>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6F4837B5"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8AEA6F7" w14:textId="471F39B1" w:rsidR="001F6125" w:rsidRPr="00861F12" w:rsidRDefault="001F6125">
            <w:pPr>
              <w:spacing w:before="60" w:after="60"/>
              <w:rPr>
                <w:i/>
              </w:rPr>
            </w:pPr>
            <w:r w:rsidRPr="00861F12">
              <w:rPr>
                <w:b/>
              </w:rPr>
              <w:t xml:space="preserve">General description of the </w:t>
            </w:r>
            <w:r w:rsidR="00B03332" w:rsidRPr="00861F12">
              <w:rPr>
                <w:b/>
              </w:rPr>
              <w:t>obstetric medicine practice</w:t>
            </w:r>
            <w:r w:rsidRPr="00861F12">
              <w:rPr>
                <w:b/>
              </w:rPr>
              <w:t xml:space="preserve"> within the institution </w:t>
            </w:r>
            <w:r w:rsidRPr="00861F12">
              <w:t>i.e. # of clinics, specialists/VMOs/</w:t>
            </w:r>
            <w:r w:rsidR="00F77751">
              <w:t>fellows/</w:t>
            </w:r>
            <w:r w:rsidRPr="00861F12">
              <w:t>registrars, inpatient beds</w:t>
            </w:r>
          </w:p>
        </w:tc>
      </w:tr>
      <w:tr w:rsidR="001F6125" w:rsidRPr="00861F12" w14:paraId="22268ECC"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08DFCC3"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t> </w:t>
            </w:r>
            <w:r w:rsidRPr="00861F12">
              <w:t> </w:t>
            </w:r>
            <w:r w:rsidRPr="00861F12">
              <w:t> </w:t>
            </w:r>
            <w:r w:rsidRPr="00861F12">
              <w:t> </w:t>
            </w:r>
            <w:r w:rsidRPr="00861F12">
              <w:t> </w:t>
            </w:r>
            <w:r w:rsidRPr="00861F12">
              <w:fldChar w:fldCharType="end"/>
            </w:r>
          </w:p>
        </w:tc>
      </w:tr>
      <w:tr w:rsidR="001F6125" w:rsidRPr="00861F12" w14:paraId="20CFE8AC"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C40E64D" w14:textId="77777777" w:rsidR="001F6125" w:rsidRPr="00861F12" w:rsidRDefault="001F6125">
            <w:pPr>
              <w:spacing w:before="60" w:after="60"/>
              <w:rPr>
                <w:i/>
              </w:rPr>
            </w:pPr>
            <w:r w:rsidRPr="00861F12">
              <w:rPr>
                <w:b/>
              </w:rPr>
              <w:t xml:space="preserve">Description of duties </w:t>
            </w:r>
            <w:r w:rsidRPr="00861F12">
              <w:t>i.e. daily duties in this position, involvement in hospital wide committees and management, frequency of inclusion in on call register</w:t>
            </w:r>
          </w:p>
        </w:tc>
      </w:tr>
      <w:tr w:rsidR="001F6125" w:rsidRPr="00861F12" w14:paraId="0DBCC67F"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1DDA03"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0B418287" w14:textId="77777777" w:rsidR="001F6125" w:rsidRPr="00861F12" w:rsidRDefault="001F6125">
            <w:pPr>
              <w:spacing w:before="60" w:after="60"/>
            </w:pPr>
          </w:p>
          <w:p w14:paraId="6B393BEC" w14:textId="77777777" w:rsidR="001F6125" w:rsidRPr="00861F12" w:rsidRDefault="001F6125">
            <w:pPr>
              <w:spacing w:before="60" w:after="60"/>
            </w:pPr>
          </w:p>
        </w:tc>
      </w:tr>
      <w:tr w:rsidR="001F6125" w:rsidRPr="00861F12" w14:paraId="0DC9F297"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17B00F" w14:textId="749D2BED" w:rsidR="001F6125" w:rsidRPr="00861F12" w:rsidRDefault="001F6125">
            <w:pPr>
              <w:spacing w:before="60" w:after="60"/>
            </w:pPr>
            <w:r w:rsidRPr="00861F12">
              <w:rPr>
                <w:b/>
              </w:rPr>
              <w:t xml:space="preserve">Activities completed equivalent to expected outcomes at the completion of training </w:t>
            </w:r>
            <w:r w:rsidRPr="00861F12">
              <w:t xml:space="preserve">– refer to </w:t>
            </w:r>
            <w:r w:rsidR="00B03332" w:rsidRPr="00861F12">
              <w:t>SOMANZ Training curriculum</w:t>
            </w:r>
          </w:p>
        </w:tc>
      </w:tr>
      <w:tr w:rsidR="001F6125" w:rsidRPr="00861F12" w14:paraId="2B0C4C9C"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6C34BE"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2D30251B" w14:textId="77777777" w:rsidR="001F6125" w:rsidRPr="00861F12" w:rsidRDefault="001F6125">
            <w:pPr>
              <w:spacing w:before="60" w:after="60"/>
            </w:pPr>
          </w:p>
        </w:tc>
      </w:tr>
      <w:bookmarkEnd w:id="30"/>
    </w:tbl>
    <w:p w14:paraId="11E3C14F" w14:textId="77777777" w:rsidR="001F6125" w:rsidRPr="00861F12" w:rsidRDefault="001F6125" w:rsidP="001F6125">
      <w:pPr>
        <w:rPr>
          <w:b/>
          <w:bCs/>
          <w:sz w:val="22"/>
          <w:szCs w:val="22"/>
        </w:rPr>
      </w:pP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45"/>
        <w:gridCol w:w="2535"/>
        <w:gridCol w:w="1778"/>
        <w:gridCol w:w="2050"/>
        <w:gridCol w:w="683"/>
        <w:gridCol w:w="1363"/>
      </w:tblGrid>
      <w:tr w:rsidR="001F6125" w:rsidRPr="00861F12" w14:paraId="6301E9C8" w14:textId="77777777" w:rsidTr="005C1B02">
        <w:trPr>
          <w:trHeight w:val="397"/>
        </w:trPr>
        <w:tc>
          <w:tcPr>
            <w:tcW w:w="19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97BB5DC" w14:textId="77777777" w:rsidR="001F6125" w:rsidRPr="00861F12" w:rsidRDefault="001F6125">
            <w:pPr>
              <w:spacing w:before="60" w:after="60"/>
              <w:rPr>
                <w:b/>
              </w:rPr>
            </w:pPr>
            <w:r w:rsidRPr="00861F12">
              <w:rPr>
                <w:b/>
              </w:rPr>
              <w:t>Start Date</w:t>
            </w:r>
          </w:p>
        </w:tc>
        <w:tc>
          <w:tcPr>
            <w:tcW w:w="2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9FCA1AC" w14:textId="77777777" w:rsidR="001F6125" w:rsidRPr="00861F12" w:rsidRDefault="001F6125">
            <w:pPr>
              <w:spacing w:before="60" w:after="60"/>
            </w:pPr>
            <w:r w:rsidRPr="00861F12">
              <w:fldChar w:fldCharType="begin">
                <w:ffData>
                  <w:name w:val="Text1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r w:rsidRPr="00861F12">
              <w:t xml:space="preserve"> </w:t>
            </w:r>
          </w:p>
        </w:tc>
        <w:tc>
          <w:tcPr>
            <w:tcW w:w="17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BD31AC6" w14:textId="77777777" w:rsidR="001F6125" w:rsidRPr="00861F12" w:rsidRDefault="001F6125">
            <w:pPr>
              <w:spacing w:before="60" w:after="60"/>
              <w:rPr>
                <w:b/>
              </w:rPr>
            </w:pPr>
            <w:r w:rsidRPr="00861F12">
              <w:rPr>
                <w:b/>
              </w:rPr>
              <w:t>End Date</w:t>
            </w:r>
          </w:p>
        </w:tc>
        <w:tc>
          <w:tcPr>
            <w:tcW w:w="2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CB70F38" w14:textId="77777777" w:rsidR="001F6125" w:rsidRPr="00861F12" w:rsidRDefault="001F6125">
            <w:pPr>
              <w:spacing w:before="60" w:after="60"/>
            </w:pPr>
            <w:r w:rsidRPr="00861F12">
              <w:fldChar w:fldCharType="begin">
                <w:ffData>
                  <w:name w:val="Text15"/>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5CFC9C2" w14:textId="77777777" w:rsidR="001F6125" w:rsidRPr="00861F12" w:rsidRDefault="001F6125">
            <w:pPr>
              <w:spacing w:before="60" w:after="60"/>
              <w:rPr>
                <w:b/>
              </w:rPr>
            </w:pPr>
            <w:r w:rsidRPr="00861F12">
              <w:rPr>
                <w:b/>
              </w:rPr>
              <w:t>FTE</w:t>
            </w:r>
          </w:p>
        </w:tc>
        <w:tc>
          <w:tcPr>
            <w:tcW w:w="13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F7BFF67" w14:textId="77777777" w:rsidR="001F6125" w:rsidRPr="00861F12" w:rsidRDefault="001F6125">
            <w:pPr>
              <w:spacing w:before="60" w:after="60"/>
            </w:pPr>
            <w:r w:rsidRPr="00861F12">
              <w:fldChar w:fldCharType="begin">
                <w:ffData>
                  <w:name w:val="Text1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B5A1233" w14:textId="77777777" w:rsidTr="005C1B02">
        <w:trPr>
          <w:trHeight w:val="397"/>
        </w:trPr>
        <w:tc>
          <w:tcPr>
            <w:tcW w:w="19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B7295EA" w14:textId="77777777" w:rsidR="001F6125" w:rsidRPr="00861F12" w:rsidRDefault="001F6125">
            <w:pPr>
              <w:spacing w:before="60" w:after="60"/>
              <w:rPr>
                <w:b/>
              </w:rPr>
            </w:pPr>
            <w:r w:rsidRPr="00861F12">
              <w:rPr>
                <w:b/>
              </w:rPr>
              <w:t>Institution/ Hospital</w:t>
            </w:r>
          </w:p>
        </w:tc>
        <w:tc>
          <w:tcPr>
            <w:tcW w:w="840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5EE204D" w14:textId="77777777" w:rsidR="001F6125" w:rsidRPr="00861F12" w:rsidRDefault="001F6125">
            <w:pPr>
              <w:spacing w:before="60" w:after="60"/>
            </w:pPr>
            <w:r w:rsidRPr="00861F12">
              <w:fldChar w:fldCharType="begin">
                <w:ffData>
                  <w:name w:val="Text1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5F95F598" w14:textId="77777777" w:rsidTr="005C1B02">
        <w:trPr>
          <w:trHeight w:val="397"/>
        </w:trPr>
        <w:tc>
          <w:tcPr>
            <w:tcW w:w="19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78FB68" w14:textId="77777777" w:rsidR="001F6125" w:rsidRPr="00861F12" w:rsidRDefault="001F6125">
            <w:pPr>
              <w:spacing w:before="60" w:after="60"/>
              <w:rPr>
                <w:b/>
              </w:rPr>
            </w:pPr>
            <w:r w:rsidRPr="00861F12">
              <w:rPr>
                <w:b/>
              </w:rPr>
              <w:t>Location</w:t>
            </w:r>
          </w:p>
        </w:tc>
        <w:tc>
          <w:tcPr>
            <w:tcW w:w="840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1518631" w14:textId="77777777" w:rsidR="001F6125" w:rsidRPr="00861F12" w:rsidRDefault="001F6125">
            <w:pPr>
              <w:spacing w:before="60" w:after="60"/>
            </w:pPr>
            <w:r w:rsidRPr="00861F12">
              <w:fldChar w:fldCharType="begin">
                <w:ffData>
                  <w:name w:val="Text19"/>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15568537" w14:textId="77777777" w:rsidTr="005C1B02">
        <w:trPr>
          <w:trHeight w:val="397"/>
        </w:trPr>
        <w:tc>
          <w:tcPr>
            <w:tcW w:w="19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6FBA25C" w14:textId="77777777" w:rsidR="001F6125" w:rsidRPr="00861F12" w:rsidRDefault="001F6125">
            <w:pPr>
              <w:spacing w:before="60" w:after="60"/>
              <w:rPr>
                <w:b/>
              </w:rPr>
            </w:pPr>
            <w:r w:rsidRPr="00861F12">
              <w:rPr>
                <w:b/>
              </w:rPr>
              <w:t>Position title</w:t>
            </w:r>
          </w:p>
        </w:tc>
        <w:tc>
          <w:tcPr>
            <w:tcW w:w="840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906A9A" w14:textId="77777777" w:rsidR="001F6125" w:rsidRPr="00861F12" w:rsidRDefault="001F6125">
            <w:pPr>
              <w:spacing w:before="60" w:after="60"/>
            </w:pPr>
            <w:r w:rsidRPr="00861F12">
              <w:fldChar w:fldCharType="begin">
                <w:ffData>
                  <w:name w:val="Text20"/>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061F0C85" w14:textId="77777777" w:rsidTr="005C1B02">
        <w:trPr>
          <w:trHeight w:val="397"/>
        </w:trPr>
        <w:tc>
          <w:tcPr>
            <w:tcW w:w="19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3415EB5" w14:textId="77777777" w:rsidR="001F6125" w:rsidRPr="00861F12" w:rsidRDefault="001F6125">
            <w:pPr>
              <w:spacing w:before="60" w:after="60"/>
              <w:rPr>
                <w:b/>
              </w:rPr>
            </w:pPr>
            <w:r w:rsidRPr="00861F12">
              <w:rPr>
                <w:b/>
              </w:rPr>
              <w:t>Registering Authority</w:t>
            </w:r>
          </w:p>
        </w:tc>
        <w:tc>
          <w:tcPr>
            <w:tcW w:w="8409"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DDB036B" w14:textId="77777777" w:rsidR="001F6125" w:rsidRPr="00861F12" w:rsidRDefault="001F6125">
            <w:pPr>
              <w:spacing w:before="60" w:after="60"/>
            </w:pPr>
            <w:r w:rsidRPr="00861F12">
              <w:fldChar w:fldCharType="begin">
                <w:ffData>
                  <w:name w:val="Text21"/>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7E5B8D11"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0300C7A" w14:textId="249B7FFF" w:rsidR="001F6125" w:rsidRPr="00861F12" w:rsidRDefault="001F6125">
            <w:pPr>
              <w:spacing w:before="60" w:after="60"/>
              <w:rPr>
                <w:i/>
              </w:rPr>
            </w:pPr>
            <w:r w:rsidRPr="00861F12">
              <w:rPr>
                <w:b/>
              </w:rPr>
              <w:t xml:space="preserve">General description of the </w:t>
            </w:r>
            <w:r w:rsidR="00D00D73" w:rsidRPr="00861F12">
              <w:rPr>
                <w:b/>
              </w:rPr>
              <w:t>obstetric medicine practice</w:t>
            </w:r>
            <w:r w:rsidRPr="00861F12">
              <w:rPr>
                <w:b/>
              </w:rPr>
              <w:t xml:space="preserve"> within the institution </w:t>
            </w:r>
            <w:r w:rsidRPr="00861F12">
              <w:t>i.e. # of clinics, specialists/VMOs/registrars, inpatient beds</w:t>
            </w:r>
          </w:p>
        </w:tc>
      </w:tr>
      <w:tr w:rsidR="001F6125" w:rsidRPr="00861F12" w14:paraId="3E27F020"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93FC2FC"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t> </w:t>
            </w:r>
            <w:r w:rsidRPr="00861F12">
              <w:t> </w:t>
            </w:r>
            <w:r w:rsidRPr="00861F12">
              <w:t> </w:t>
            </w:r>
            <w:r w:rsidRPr="00861F12">
              <w:t> </w:t>
            </w:r>
            <w:r w:rsidRPr="00861F12">
              <w:t> </w:t>
            </w:r>
            <w:r w:rsidRPr="00861F12">
              <w:fldChar w:fldCharType="end"/>
            </w:r>
          </w:p>
        </w:tc>
      </w:tr>
      <w:tr w:rsidR="001F6125" w:rsidRPr="00861F12" w14:paraId="664F41E5"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D33C668" w14:textId="77777777" w:rsidR="001F6125" w:rsidRPr="00861F12" w:rsidRDefault="001F6125">
            <w:pPr>
              <w:spacing w:before="60" w:after="60"/>
              <w:rPr>
                <w:i/>
              </w:rPr>
            </w:pPr>
            <w:r w:rsidRPr="00861F12">
              <w:rPr>
                <w:b/>
              </w:rPr>
              <w:t xml:space="preserve">Description of duties </w:t>
            </w:r>
            <w:r w:rsidRPr="00861F12">
              <w:t>i.e. daily duties in this position, involvement in hospital wide committees and management, frequency of inclusion in on call register</w:t>
            </w:r>
          </w:p>
        </w:tc>
      </w:tr>
      <w:tr w:rsidR="001F6125" w:rsidRPr="00861F12" w14:paraId="6CB36FFA"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9FDE4A"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551F662B" w14:textId="77777777" w:rsidR="001F6125" w:rsidRPr="00861F12" w:rsidRDefault="001F6125">
            <w:pPr>
              <w:spacing w:before="60" w:after="60"/>
            </w:pPr>
          </w:p>
          <w:p w14:paraId="309F5CAF" w14:textId="77777777" w:rsidR="001F6125" w:rsidRPr="00861F12" w:rsidRDefault="001F6125">
            <w:pPr>
              <w:spacing w:before="60" w:after="60"/>
            </w:pPr>
          </w:p>
        </w:tc>
      </w:tr>
      <w:tr w:rsidR="001F6125" w:rsidRPr="00861F12" w14:paraId="1941A3A0"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593A793" w14:textId="77777777" w:rsidR="001F6125" w:rsidRDefault="001F6125">
            <w:pPr>
              <w:spacing w:before="60" w:after="60"/>
            </w:pPr>
            <w:r w:rsidRPr="00861F12">
              <w:rPr>
                <w:b/>
              </w:rPr>
              <w:t xml:space="preserve">Activities completed equivalent to expected outcomes at the completion of training </w:t>
            </w:r>
            <w:r w:rsidRPr="00861F12">
              <w:t xml:space="preserve">– refer </w:t>
            </w:r>
            <w:proofErr w:type="gramStart"/>
            <w:r w:rsidRPr="00861F12">
              <w:t xml:space="preserve">to </w:t>
            </w:r>
            <w:r w:rsidR="00D00D73" w:rsidRPr="00861F12">
              <w:t xml:space="preserve"> SOMANZ</w:t>
            </w:r>
            <w:proofErr w:type="gramEnd"/>
            <w:r w:rsidR="00D00D73" w:rsidRPr="00861F12">
              <w:t xml:space="preserve"> Training curriculum</w:t>
            </w:r>
          </w:p>
          <w:p w14:paraId="7C907875" w14:textId="77777777" w:rsidR="000511CC" w:rsidRPr="00861F12" w:rsidRDefault="000511CC" w:rsidP="000511CC">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3ADBB1D2" w14:textId="4133A2F5" w:rsidR="000511CC" w:rsidRPr="00861F12" w:rsidRDefault="000511CC">
            <w:pPr>
              <w:spacing w:before="60" w:after="60"/>
            </w:pPr>
          </w:p>
        </w:tc>
      </w:tr>
      <w:tr w:rsidR="001F6125" w:rsidRPr="00861F12" w14:paraId="12DCEB6A" w14:textId="77777777" w:rsidTr="001F6125">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F5AC39" w14:textId="4E5ECA8E" w:rsidR="001F6125" w:rsidRPr="00861F12" w:rsidRDefault="001F6125">
            <w:pPr>
              <w:spacing w:before="60" w:after="60"/>
            </w:pPr>
          </w:p>
        </w:tc>
      </w:tr>
    </w:tbl>
    <w:p w14:paraId="5F585049" w14:textId="7D33657D" w:rsidR="0032071A" w:rsidRDefault="0032071A" w:rsidP="00356032">
      <w:pPr>
        <w:ind w:left="-567"/>
        <w:rPr>
          <w:szCs w:val="24"/>
        </w:rPr>
      </w:pPr>
      <w:r w:rsidRPr="00861F12">
        <w:rPr>
          <w:b/>
          <w:szCs w:val="24"/>
        </w:rPr>
        <w:t>Supporting document(s)</w:t>
      </w:r>
      <w:r w:rsidRPr="00861F12">
        <w:rPr>
          <w:szCs w:val="24"/>
        </w:rPr>
        <w:t xml:space="preserve">: </w:t>
      </w:r>
    </w:p>
    <w:p w14:paraId="5422F542" w14:textId="03C8C2C4" w:rsidR="0096306A" w:rsidRPr="0096306A" w:rsidRDefault="00144191" w:rsidP="00356032">
      <w:pPr>
        <w:ind w:left="-567"/>
        <w:rPr>
          <w:szCs w:val="24"/>
        </w:rPr>
      </w:pPr>
      <w:r>
        <w:rPr>
          <w:szCs w:val="24"/>
        </w:rPr>
        <w:t xml:space="preserve">- </w:t>
      </w:r>
      <w:r w:rsidR="0032071A" w:rsidRPr="0096306A">
        <w:rPr>
          <w:szCs w:val="24"/>
        </w:rPr>
        <w:t>Copy of current curriculum vitae.</w:t>
      </w:r>
    </w:p>
    <w:p w14:paraId="15429CFD" w14:textId="2E6F984F" w:rsidR="0096306A" w:rsidRPr="0096306A" w:rsidRDefault="00144191" w:rsidP="00356032">
      <w:pPr>
        <w:ind w:left="-567"/>
        <w:rPr>
          <w:rStyle w:val="cf01"/>
          <w:rFonts w:ascii="Times New Roman" w:hAnsi="Times New Roman" w:cs="Times New Roman"/>
          <w:sz w:val="24"/>
          <w:szCs w:val="24"/>
        </w:rPr>
      </w:pPr>
      <w:r>
        <w:rPr>
          <w:szCs w:val="24"/>
        </w:rPr>
        <w:t xml:space="preserve">- </w:t>
      </w:r>
      <w:r w:rsidR="0096306A" w:rsidRPr="0096306A">
        <w:rPr>
          <w:szCs w:val="24"/>
        </w:rPr>
        <w:t xml:space="preserve">A description of your practice (e.g. </w:t>
      </w:r>
      <w:proofErr w:type="gramStart"/>
      <w:r w:rsidR="0096306A" w:rsidRPr="0096306A">
        <w:rPr>
          <w:szCs w:val="24"/>
        </w:rPr>
        <w:t>log book</w:t>
      </w:r>
      <w:proofErr w:type="gramEnd"/>
      <w:r w:rsidR="0096306A" w:rsidRPr="0096306A">
        <w:rPr>
          <w:szCs w:val="24"/>
        </w:rPr>
        <w:t xml:space="preserve"> for 3 months) detailing the patients seen, gestations, and diagnoses. </w:t>
      </w:r>
    </w:p>
    <w:p w14:paraId="56B590FD" w14:textId="0A32D882" w:rsidR="0096306A" w:rsidRPr="0096306A" w:rsidRDefault="0096306A" w:rsidP="00356032">
      <w:pPr>
        <w:ind w:left="-567"/>
        <w:rPr>
          <w:szCs w:val="24"/>
        </w:rPr>
      </w:pPr>
      <w:r w:rsidRPr="0096306A">
        <w:rPr>
          <w:szCs w:val="24"/>
        </w:rPr>
        <w:t>-</w:t>
      </w:r>
      <w:r w:rsidR="00144191">
        <w:rPr>
          <w:szCs w:val="24"/>
        </w:rPr>
        <w:t xml:space="preserve"> </w:t>
      </w:r>
      <w:r w:rsidRPr="0096306A">
        <w:rPr>
          <w:szCs w:val="24"/>
        </w:rPr>
        <w:t xml:space="preserve">If your work includes private practice and you wish this to be credited as FTE in Obstetric Medicine please provide: A letter of support from a referee who refers patients to you (e.g. Obstetrician colleague), which includes the duration of your collegial relationship and the scope of obstetric medicine patients referred to </w:t>
      </w:r>
      <w:r w:rsidRPr="0096306A">
        <w:rPr>
          <w:szCs w:val="24"/>
        </w:rPr>
        <w:lastRenderedPageBreak/>
        <w:t xml:space="preserve">you – to support that you consult on women within a broad range of medical disciplines in a variety of clinical settings as outlined in the </w:t>
      </w:r>
      <w:hyperlink r:id="rId19">
        <w:r w:rsidRPr="0096306A">
          <w:rPr>
            <w:rStyle w:val="Hyperlink"/>
            <w:szCs w:val="24"/>
          </w:rPr>
          <w:t>Obstetric Medicine Curriculum</w:t>
        </w:r>
      </w:hyperlink>
      <w:r w:rsidRPr="0096306A">
        <w:rPr>
          <w:szCs w:val="24"/>
        </w:rPr>
        <w:t xml:space="preserve"> </w:t>
      </w:r>
    </w:p>
    <w:p w14:paraId="2E096882" w14:textId="6F512DDC" w:rsidR="001023A6" w:rsidRPr="0096306A" w:rsidRDefault="0096306A" w:rsidP="00356032">
      <w:pPr>
        <w:pStyle w:val="Default"/>
        <w:ind w:left="-567"/>
        <w:rPr>
          <w:rFonts w:ascii="Times New Roman" w:hAnsi="Times New Roman" w:cs="Times New Roman"/>
          <w:b/>
          <w:caps/>
        </w:rPr>
      </w:pPr>
      <w:r w:rsidRPr="0096306A">
        <w:rPr>
          <w:rFonts w:ascii="Times New Roman" w:hAnsi="Times New Roman" w:cs="Times New Roman"/>
          <w:b/>
          <w:caps/>
        </w:rPr>
        <w:t>-</w:t>
      </w:r>
      <w:r w:rsidRPr="0096306A">
        <w:rPr>
          <w:rFonts w:ascii="Times New Roman" w:hAnsi="Times New Roman" w:cs="Times New Roman"/>
        </w:rPr>
        <w:t xml:space="preserve"> Employment contract (includes FTE of obstetric medicine)</w:t>
      </w: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55"/>
        <w:gridCol w:w="621"/>
        <w:gridCol w:w="1315"/>
        <w:gridCol w:w="6663"/>
      </w:tblGrid>
      <w:tr w:rsidR="00142FEA" w:rsidRPr="00861F12" w14:paraId="2A5F25B1" w14:textId="77777777" w:rsidTr="00D51A25">
        <w:trPr>
          <w:trHeight w:val="397"/>
        </w:trPr>
        <w:tc>
          <w:tcPr>
            <w:tcW w:w="10354" w:type="dxa"/>
            <w:gridSpan w:val="4"/>
            <w:tcBorders>
              <w:top w:val="nil"/>
              <w:left w:val="nil"/>
              <w:bottom w:val="single" w:sz="8" w:space="0" w:color="BFBFBF" w:themeColor="background1" w:themeShade="BF"/>
              <w:right w:val="nil"/>
            </w:tcBorders>
            <w:vAlign w:val="center"/>
            <w:hideMark/>
          </w:tcPr>
          <w:p w14:paraId="60BC142E" w14:textId="01A0B0A7" w:rsidR="00142FEA" w:rsidRPr="00861F12" w:rsidRDefault="00D5334C" w:rsidP="00D51A25">
            <w:pPr>
              <w:pStyle w:val="Heading2"/>
              <w:numPr>
                <w:ilvl w:val="0"/>
                <w:numId w:val="0"/>
              </w:numPr>
              <w:rPr>
                <w:rFonts w:ascii="Times New Roman" w:hAnsi="Times New Roman" w:cs="Times New Roman"/>
              </w:rPr>
            </w:pPr>
            <w:bookmarkStart w:id="32" w:name="_Toc499546054"/>
            <w:r>
              <w:rPr>
                <w:rFonts w:ascii="Times New Roman" w:hAnsi="Times New Roman" w:cs="Times New Roman"/>
              </w:rPr>
              <w:t>7</w:t>
            </w:r>
            <w:r w:rsidR="00142FEA" w:rsidRPr="00861F12">
              <w:rPr>
                <w:rFonts w:ascii="Times New Roman" w:hAnsi="Times New Roman" w:cs="Times New Roman"/>
              </w:rPr>
              <w:t>. Continuing professional development (CPD)</w:t>
            </w:r>
            <w:bookmarkEnd w:id="32"/>
            <w:r w:rsidR="006B4020" w:rsidRPr="00861F12">
              <w:rPr>
                <w:rFonts w:ascii="Times New Roman" w:hAnsi="Times New Roman" w:cs="Times New Roman"/>
              </w:rPr>
              <w:t xml:space="preserve"> and previous clinical training</w:t>
            </w:r>
          </w:p>
        </w:tc>
      </w:tr>
      <w:tr w:rsidR="00142FEA" w:rsidRPr="00861F12" w14:paraId="250C5F74" w14:textId="77777777" w:rsidTr="00D51A25">
        <w:trPr>
          <w:trHeight w:val="397"/>
        </w:trPr>
        <w:tc>
          <w:tcPr>
            <w:tcW w:w="36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F35D03E" w14:textId="77777777" w:rsidR="00142FEA" w:rsidRPr="00861F12" w:rsidRDefault="00142FEA" w:rsidP="00D51A25">
            <w:pPr>
              <w:spacing w:before="60" w:after="60"/>
              <w:rPr>
                <w:b/>
              </w:rPr>
            </w:pPr>
            <w:r w:rsidRPr="00861F12">
              <w:rPr>
                <w:b/>
              </w:rPr>
              <w:t>Are you currently enrolled in a formal CPD program?</w:t>
            </w:r>
          </w:p>
        </w:tc>
        <w:tc>
          <w:tcPr>
            <w:tcW w:w="66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E82A54D" w14:textId="77777777" w:rsidR="00142FEA" w:rsidRPr="00861F12" w:rsidRDefault="00142FEA" w:rsidP="00D51A25">
            <w:pPr>
              <w:spacing w:before="60" w:after="60"/>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 xml:space="preserve">Yes      </w:t>
            </w:r>
            <w:r w:rsidRPr="00861F12">
              <w:fldChar w:fldCharType="begin">
                <w:ffData>
                  <w:name w:val="Check6"/>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No</w:t>
            </w:r>
          </w:p>
        </w:tc>
      </w:tr>
      <w:tr w:rsidR="00142FEA" w:rsidRPr="00861F12" w14:paraId="1BB84A59" w14:textId="77777777" w:rsidTr="00D51A25">
        <w:trPr>
          <w:trHeight w:val="397"/>
        </w:trPr>
        <w:tc>
          <w:tcPr>
            <w:tcW w:w="36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6B6AEF1" w14:textId="77777777" w:rsidR="00142FEA" w:rsidRPr="00861F12" w:rsidRDefault="00142FEA" w:rsidP="00D51A25">
            <w:pPr>
              <w:spacing w:before="60" w:after="60"/>
            </w:pPr>
            <w:r w:rsidRPr="00861F12">
              <w:t>If yes, what is the program name?</w:t>
            </w:r>
          </w:p>
        </w:tc>
        <w:tc>
          <w:tcPr>
            <w:tcW w:w="66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09625089" w14:textId="77777777" w:rsidR="00142FEA" w:rsidRPr="00861F12" w:rsidRDefault="00142FEA" w:rsidP="00D51A25">
            <w:pPr>
              <w:spacing w:before="60" w:after="60"/>
            </w:pPr>
            <w:r w:rsidRPr="00861F12">
              <w:fldChar w:fldCharType="begin">
                <w:ffData>
                  <w:name w:val="Text25"/>
                  <w:enabled/>
                  <w:calcOnExit w:val="0"/>
                  <w:textInput/>
                </w:ffData>
              </w:fldChar>
            </w:r>
            <w:bookmarkStart w:id="33" w:name="Text25"/>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33"/>
          </w:p>
        </w:tc>
      </w:tr>
      <w:tr w:rsidR="00142FEA" w:rsidRPr="00861F12" w14:paraId="2CE92966" w14:textId="77777777" w:rsidTr="00D51A25">
        <w:trPr>
          <w:trHeight w:val="397"/>
        </w:trPr>
        <w:tc>
          <w:tcPr>
            <w:tcW w:w="36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0809031D" w14:textId="77777777" w:rsidR="00142FEA" w:rsidRPr="00861F12" w:rsidRDefault="00142FEA" w:rsidP="00D51A25">
            <w:pPr>
              <w:spacing w:before="60" w:after="60"/>
              <w:rPr>
                <w:b/>
              </w:rPr>
            </w:pPr>
            <w:r w:rsidRPr="00861F12">
              <w:rPr>
                <w:b/>
              </w:rPr>
              <w:t>Have you successfully completed the requirements of the program?</w:t>
            </w:r>
          </w:p>
        </w:tc>
        <w:tc>
          <w:tcPr>
            <w:tcW w:w="66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CC92DA6" w14:textId="77777777" w:rsidR="00142FEA" w:rsidRPr="00861F12" w:rsidRDefault="00142FEA" w:rsidP="00D51A25">
            <w:pPr>
              <w:spacing w:before="60" w:after="60"/>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 xml:space="preserve">Yes      </w:t>
            </w:r>
            <w:r w:rsidRPr="00861F12">
              <w:fldChar w:fldCharType="begin">
                <w:ffData>
                  <w:name w:val="Check6"/>
                  <w:enabled/>
                  <w:calcOnExit w:val="0"/>
                  <w:checkBox>
                    <w:sizeAuto/>
                    <w:default w:val="0"/>
                  </w:checkBox>
                </w:ffData>
              </w:fldChar>
            </w:r>
            <w:r w:rsidRPr="00861F12">
              <w:instrText xml:space="preserve"> FORMCHECKBOX </w:instrText>
            </w:r>
            <w:r w:rsidR="00000000">
              <w:fldChar w:fldCharType="separate"/>
            </w:r>
            <w:r w:rsidRPr="00861F12">
              <w:fldChar w:fldCharType="end"/>
            </w:r>
            <w:r w:rsidRPr="00861F12">
              <w:t>No</w:t>
            </w:r>
          </w:p>
        </w:tc>
      </w:tr>
      <w:tr w:rsidR="00753FB9" w:rsidRPr="00861F12" w14:paraId="1C704C11" w14:textId="77777777" w:rsidTr="00D51A25">
        <w:trPr>
          <w:trHeight w:val="397"/>
        </w:trPr>
        <w:tc>
          <w:tcPr>
            <w:tcW w:w="1035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B9C0B75" w14:textId="6F6B49FC" w:rsidR="00753FB9" w:rsidRPr="00861F12" w:rsidRDefault="00753FB9" w:rsidP="00D51A25">
            <w:pPr>
              <w:spacing w:before="60" w:after="60"/>
              <w:rPr>
                <w:b/>
              </w:rPr>
            </w:pPr>
            <w:r w:rsidRPr="00861F12">
              <w:rPr>
                <w:b/>
              </w:rPr>
              <w:t xml:space="preserve">Other qualifications, courses, training relevant to obstetric medicine - </w:t>
            </w:r>
            <w:r w:rsidRPr="00861F12">
              <w:t xml:space="preserve">list details including any certificates gained and any </w:t>
            </w:r>
            <w:r w:rsidR="00861F12" w:rsidRPr="00861F12">
              <w:t xml:space="preserve">obstetric medicine </w:t>
            </w:r>
            <w:r w:rsidRPr="00861F12">
              <w:t xml:space="preserve">training time undertaken as part of a RACP </w:t>
            </w:r>
            <w:r w:rsidR="00953774">
              <w:t xml:space="preserve">or overseas </w:t>
            </w:r>
            <w:r w:rsidRPr="00861F12">
              <w:t>training program</w:t>
            </w:r>
            <w:r w:rsidR="00953774">
              <w:t>,</w:t>
            </w:r>
            <w:r w:rsidRPr="00861F12">
              <w:t xml:space="preserve"> or the SOMANZ Post fellowship training program.</w:t>
            </w:r>
          </w:p>
        </w:tc>
      </w:tr>
      <w:tr w:rsidR="00753FB9" w:rsidRPr="00861F12" w14:paraId="634AE8BB"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B22E35F" w14:textId="77777777" w:rsidR="00753FB9" w:rsidRPr="00861F12" w:rsidRDefault="00753FB9" w:rsidP="00D51A25">
            <w:pPr>
              <w:spacing w:before="60" w:after="60"/>
              <w:rPr>
                <w:i/>
              </w:rPr>
            </w:pPr>
            <w:r w:rsidRPr="00861F12">
              <w:t>Dates</w:t>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4797A05" w14:textId="77777777" w:rsidR="00753FB9" w:rsidRPr="00861F12" w:rsidRDefault="00753FB9" w:rsidP="00D51A25">
            <w:pPr>
              <w:spacing w:before="60" w:after="60"/>
            </w:pPr>
            <w:r w:rsidRPr="00861F12">
              <w:t xml:space="preserve">Qualification/course/training rotation details </w:t>
            </w:r>
          </w:p>
        </w:tc>
      </w:tr>
      <w:tr w:rsidR="00753FB9" w:rsidRPr="00861F12" w14:paraId="6996DDF9"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BCF42BF" w14:textId="77777777" w:rsidR="00753FB9" w:rsidRPr="00861F12" w:rsidRDefault="00753FB9" w:rsidP="00D51A25">
            <w:pPr>
              <w:spacing w:before="60" w:after="60"/>
            </w:pPr>
            <w:r w:rsidRPr="00861F12">
              <w:fldChar w:fldCharType="begin">
                <w:ffData>
                  <w:name w:val="Text26"/>
                  <w:enabled/>
                  <w:calcOnExit w:val="0"/>
                  <w:textInput/>
                </w:ffData>
              </w:fldChar>
            </w:r>
            <w:bookmarkStart w:id="34" w:name="Text26"/>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34"/>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9407A0B" w14:textId="77777777" w:rsidR="00753FB9" w:rsidRPr="00861F12" w:rsidRDefault="00753FB9" w:rsidP="00D51A25">
            <w:pPr>
              <w:spacing w:before="60" w:after="60"/>
            </w:pPr>
            <w:r w:rsidRPr="00861F12">
              <w:fldChar w:fldCharType="begin">
                <w:ffData>
                  <w:name w:val="Text27"/>
                  <w:enabled/>
                  <w:calcOnExit w:val="0"/>
                  <w:textInput/>
                </w:ffData>
              </w:fldChar>
            </w:r>
            <w:bookmarkStart w:id="35" w:name="Text27"/>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bookmarkEnd w:id="35"/>
          </w:p>
        </w:tc>
      </w:tr>
      <w:tr w:rsidR="00753FB9" w:rsidRPr="00861F12" w14:paraId="4BBB45A1"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BCE7B76" w14:textId="77777777" w:rsidR="00753FB9" w:rsidRPr="00861F12" w:rsidRDefault="00753FB9"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B634E30" w14:textId="77777777" w:rsidR="00753FB9" w:rsidRPr="00861F12" w:rsidRDefault="00753FB9"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753FB9" w:rsidRPr="00861F12" w14:paraId="755AFF2A"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A6B022F" w14:textId="77777777" w:rsidR="00753FB9" w:rsidRPr="00861F12" w:rsidRDefault="00753FB9"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63FB6F8" w14:textId="77777777" w:rsidR="00753FB9" w:rsidRPr="00861F12" w:rsidRDefault="00753FB9"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753FB9" w:rsidRPr="00861F12" w14:paraId="0528FEEE"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EFBDB81" w14:textId="77777777" w:rsidR="00753FB9" w:rsidRPr="00861F12" w:rsidRDefault="00753FB9"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F20B768" w14:textId="77777777" w:rsidR="00753FB9" w:rsidRPr="00861F12" w:rsidRDefault="00753FB9"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753FB9" w:rsidRPr="00861F12" w14:paraId="3A1BEFA8"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0C8A464" w14:textId="77777777" w:rsidR="00753FB9" w:rsidRPr="00861F12" w:rsidRDefault="00753FB9"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C573F14" w14:textId="77777777" w:rsidR="00753FB9" w:rsidRPr="00861F12" w:rsidRDefault="00753FB9"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73AE8039" w14:textId="77777777" w:rsidTr="00D51A25">
        <w:trPr>
          <w:trHeight w:val="397"/>
        </w:trPr>
        <w:tc>
          <w:tcPr>
            <w:tcW w:w="1035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FEDDFC6" w14:textId="77777777" w:rsidR="00423CA2" w:rsidRPr="00861F12" w:rsidRDefault="00423CA2" w:rsidP="00D51A25">
            <w:pPr>
              <w:spacing w:before="60" w:after="60"/>
              <w:rPr>
                <w:b/>
              </w:rPr>
            </w:pPr>
            <w:r w:rsidRPr="00861F12">
              <w:rPr>
                <w:b/>
              </w:rPr>
              <w:t>Memberships of relevant professional organisations</w:t>
            </w:r>
          </w:p>
        </w:tc>
      </w:tr>
      <w:tr w:rsidR="00423CA2" w:rsidRPr="00861F12" w14:paraId="71D31854"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87A0DFC" w14:textId="77777777" w:rsidR="00423CA2" w:rsidRPr="00861F12" w:rsidRDefault="00423CA2" w:rsidP="00D51A25">
            <w:pPr>
              <w:spacing w:before="60" w:after="60"/>
            </w:pPr>
            <w:r w:rsidRPr="00861F12">
              <w:t>Dates</w:t>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D773903" w14:textId="77777777" w:rsidR="00423CA2" w:rsidRPr="00861F12" w:rsidRDefault="00423CA2" w:rsidP="00D51A25">
            <w:pPr>
              <w:spacing w:before="60" w:after="60"/>
            </w:pPr>
            <w:r w:rsidRPr="00861F12">
              <w:t>Professional organisation</w:t>
            </w:r>
          </w:p>
        </w:tc>
      </w:tr>
      <w:tr w:rsidR="00423CA2" w:rsidRPr="00861F12" w14:paraId="021CC1C0"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A595277"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FBD741F"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2B82F50B"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441993A"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9FFB93"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32514335"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9FF7B24"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23ED3E"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3A9B864F"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28C205E"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4C2A75E"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188D72A8"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B7C5146"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B46DCB1"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423CA2" w:rsidRPr="00861F12" w14:paraId="33974A6B" w14:textId="77777777" w:rsidTr="00D51A25">
        <w:trPr>
          <w:trHeight w:val="397"/>
        </w:trPr>
        <w:tc>
          <w:tcPr>
            <w:tcW w:w="23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574505B"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3B64CF" w14:textId="77777777" w:rsidR="00423CA2" w:rsidRPr="00861F12" w:rsidRDefault="00423CA2"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1BBB9785" w14:textId="77777777" w:rsidTr="00D51A25">
        <w:trPr>
          <w:trHeight w:val="397"/>
        </w:trPr>
        <w:tc>
          <w:tcPr>
            <w:tcW w:w="1035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B093824" w14:textId="77777777" w:rsidR="00142FEA" w:rsidRPr="00861F12" w:rsidRDefault="00142FEA" w:rsidP="00D51A25">
            <w:pPr>
              <w:spacing w:before="60" w:after="60"/>
              <w:rPr>
                <w:b/>
              </w:rPr>
            </w:pPr>
            <w:r w:rsidRPr="00861F12">
              <w:rPr>
                <w:b/>
              </w:rPr>
              <w:t xml:space="preserve">Conference attendance relevant to Obstetric Medicine </w:t>
            </w:r>
            <w:r w:rsidRPr="00861F12">
              <w:rPr>
                <w:i/>
              </w:rPr>
              <w:t xml:space="preserve">– </w:t>
            </w:r>
            <w:r w:rsidRPr="00861F12">
              <w:t xml:space="preserve">include ASM’s and symposiums </w:t>
            </w:r>
          </w:p>
        </w:tc>
      </w:tr>
      <w:tr w:rsidR="00142FEA" w:rsidRPr="00861F12" w14:paraId="70D247CF"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06B08603" w14:textId="77777777" w:rsidR="00142FEA" w:rsidRPr="00861F12" w:rsidRDefault="00142FEA" w:rsidP="00D51A25">
            <w:pPr>
              <w:spacing w:before="60" w:after="60"/>
            </w:pPr>
            <w:r w:rsidRPr="00861F12">
              <w:t>Dates</w:t>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D11D983" w14:textId="77777777" w:rsidR="00142FEA" w:rsidRPr="00861F12" w:rsidRDefault="00142FEA" w:rsidP="00D51A25">
            <w:pPr>
              <w:spacing w:before="60" w:after="60"/>
            </w:pPr>
            <w:r w:rsidRPr="00861F12">
              <w:t>Conference details</w:t>
            </w:r>
          </w:p>
        </w:tc>
      </w:tr>
      <w:tr w:rsidR="00142FEA" w:rsidRPr="00861F12" w14:paraId="5083964D"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E19CC81"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EC757E4"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3F2AC898"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329E4F5"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94174CD"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191DBCA4"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75E4D2D"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7C3AF03"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5276FBBF"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24DA9C0C"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1A1423C"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5F6E27A1"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39A4A348"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C18D346"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7BAB74C3"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FF3276D"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E3C5591"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42FEA" w:rsidRPr="00861F12" w14:paraId="1F26853A" w14:textId="77777777" w:rsidTr="00D51A25">
        <w:trPr>
          <w:trHeight w:val="397"/>
        </w:trPr>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BAB5BEA" w14:textId="77777777" w:rsidR="00142FEA" w:rsidRPr="00861F12" w:rsidRDefault="00142FEA" w:rsidP="00D51A25">
            <w:pPr>
              <w:spacing w:before="60" w:after="60"/>
            </w:pPr>
            <w:r w:rsidRPr="00861F12">
              <w:fldChar w:fldCharType="begin">
                <w:ffData>
                  <w:name w:val="Text26"/>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85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77F2229B" w14:textId="77777777" w:rsidR="00142FEA" w:rsidRPr="00861F12" w:rsidRDefault="00142FEA" w:rsidP="00D51A25">
            <w:pPr>
              <w:spacing w:before="60" w:after="60"/>
            </w:pPr>
            <w:r w:rsidRPr="00861F12">
              <w:fldChar w:fldCharType="begin">
                <w:ffData>
                  <w:name w:val="Text27"/>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bl>
    <w:p w14:paraId="3705BCFF" w14:textId="4C21ACE8" w:rsidR="00142FEA" w:rsidRPr="00861F12" w:rsidRDefault="00142FEA" w:rsidP="00142FEA">
      <w:pPr>
        <w:pStyle w:val="Footer"/>
        <w:tabs>
          <w:tab w:val="left" w:pos="720"/>
        </w:tabs>
        <w:rPr>
          <w:b/>
          <w:bCs/>
        </w:rPr>
      </w:pPr>
    </w:p>
    <w:p w14:paraId="723040F9" w14:textId="5B0D72C7" w:rsidR="00142FEA" w:rsidRPr="00861F12" w:rsidRDefault="00142FEA" w:rsidP="0068793D">
      <w:pPr>
        <w:ind w:left="-567"/>
        <w:rPr>
          <w:szCs w:val="24"/>
        </w:rPr>
      </w:pPr>
      <w:r w:rsidRPr="00861F12">
        <w:rPr>
          <w:b/>
          <w:szCs w:val="24"/>
        </w:rPr>
        <w:t>Supporting document(s)</w:t>
      </w:r>
      <w:r w:rsidRPr="00861F12">
        <w:rPr>
          <w:szCs w:val="24"/>
        </w:rPr>
        <w:t>: CPD Program certificate</w:t>
      </w:r>
    </w:p>
    <w:p w14:paraId="40399574" w14:textId="77777777" w:rsidR="00142FEA" w:rsidRPr="00861F12" w:rsidRDefault="00142FEA" w:rsidP="0068793D">
      <w:pPr>
        <w:pStyle w:val="Footer"/>
        <w:tabs>
          <w:tab w:val="left" w:pos="720"/>
        </w:tabs>
        <w:ind w:left="-567"/>
        <w:rPr>
          <w:b/>
          <w:bCs/>
        </w:rPr>
      </w:pPr>
    </w:p>
    <w:p w14:paraId="7C276CDC" w14:textId="5BA8A37B" w:rsidR="00142FEA" w:rsidRPr="00861F12" w:rsidRDefault="00142FEA" w:rsidP="0068793D">
      <w:pPr>
        <w:pStyle w:val="Footer"/>
        <w:tabs>
          <w:tab w:val="left" w:pos="720"/>
        </w:tabs>
        <w:ind w:left="-567"/>
        <w:rPr>
          <w:szCs w:val="24"/>
        </w:rPr>
      </w:pPr>
      <w:r w:rsidRPr="00861F12">
        <w:rPr>
          <w:b/>
          <w:szCs w:val="24"/>
        </w:rPr>
        <w:t>Supporting document(s)</w:t>
      </w:r>
      <w:r w:rsidRPr="00861F12">
        <w:rPr>
          <w:szCs w:val="24"/>
        </w:rPr>
        <w:t>: Documentation of completed training and duration of training e.g. certificate of obstetric medicine training or fellowship OR certificate / evidence provided by Royal Australasian College of Physician (or other institution) of completed obstetric medicine rotations OR copies of satisfactory supervisors training reports for obstetric medicine rotations</w:t>
      </w:r>
      <w:r w:rsidR="00144191">
        <w:rPr>
          <w:szCs w:val="24"/>
        </w:rPr>
        <w:t>.</w:t>
      </w:r>
    </w:p>
    <w:tbl>
      <w:tblPr>
        <w:tblW w:w="10354" w:type="dxa"/>
        <w:tblInd w:w="-64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29"/>
        <w:gridCol w:w="2538"/>
        <w:gridCol w:w="141"/>
        <w:gridCol w:w="2534"/>
        <w:gridCol w:w="142"/>
        <w:gridCol w:w="3670"/>
      </w:tblGrid>
      <w:tr w:rsidR="001F6125" w:rsidRPr="00861F12" w14:paraId="715E30F0" w14:textId="77777777" w:rsidTr="19AEC001">
        <w:trPr>
          <w:trHeight w:val="397"/>
        </w:trPr>
        <w:tc>
          <w:tcPr>
            <w:tcW w:w="10354" w:type="dxa"/>
            <w:gridSpan w:val="6"/>
            <w:tcBorders>
              <w:top w:val="nil"/>
              <w:left w:val="nil"/>
              <w:bottom w:val="single" w:sz="8" w:space="0" w:color="BFBFBF" w:themeColor="background1" w:themeShade="BF"/>
              <w:right w:val="nil"/>
            </w:tcBorders>
            <w:vAlign w:val="center"/>
            <w:hideMark/>
          </w:tcPr>
          <w:p w14:paraId="416A72E1" w14:textId="0CA5A4AD" w:rsidR="001F6125" w:rsidRPr="00861F12" w:rsidRDefault="00D5334C" w:rsidP="00D00D73">
            <w:pPr>
              <w:pStyle w:val="Heading2"/>
              <w:numPr>
                <w:ilvl w:val="0"/>
                <w:numId w:val="0"/>
              </w:numPr>
              <w:rPr>
                <w:rFonts w:ascii="Times New Roman" w:hAnsi="Times New Roman" w:cs="Times New Roman"/>
              </w:rPr>
            </w:pPr>
            <w:r>
              <w:rPr>
                <w:rFonts w:ascii="Times New Roman" w:hAnsi="Times New Roman" w:cs="Times New Roman"/>
              </w:rPr>
              <w:t>8</w:t>
            </w:r>
            <w:r w:rsidR="001F6125" w:rsidRPr="00861F12">
              <w:rPr>
                <w:rFonts w:ascii="Times New Roman" w:hAnsi="Times New Roman" w:cs="Times New Roman"/>
              </w:rPr>
              <w:t>. Supervision</w:t>
            </w:r>
            <w:r w:rsidR="00583F30" w:rsidRPr="00861F12">
              <w:rPr>
                <w:rFonts w:ascii="Times New Roman" w:hAnsi="Times New Roman" w:cs="Times New Roman"/>
              </w:rPr>
              <w:t xml:space="preserve">, </w:t>
            </w:r>
            <w:r w:rsidR="001F6125" w:rsidRPr="00861F12">
              <w:rPr>
                <w:rFonts w:ascii="Times New Roman" w:hAnsi="Times New Roman" w:cs="Times New Roman"/>
              </w:rPr>
              <w:t>teaching</w:t>
            </w:r>
            <w:r w:rsidR="00583F30" w:rsidRPr="00861F12">
              <w:rPr>
                <w:rFonts w:ascii="Times New Roman" w:hAnsi="Times New Roman" w:cs="Times New Roman"/>
              </w:rPr>
              <w:t xml:space="preserve"> and education</w:t>
            </w:r>
            <w:r w:rsidR="007449D5" w:rsidRPr="00861F12">
              <w:rPr>
                <w:rFonts w:ascii="Times New Roman" w:hAnsi="Times New Roman" w:cs="Times New Roman"/>
              </w:rPr>
              <w:t xml:space="preserve"> in obstetric medicine</w:t>
            </w:r>
          </w:p>
          <w:p w14:paraId="1D74C1B0" w14:textId="31D025BB" w:rsidR="00156BDF" w:rsidRPr="00861F12" w:rsidRDefault="6009F3EF" w:rsidP="00156BDF">
            <w:pPr>
              <w:spacing w:before="120" w:after="120"/>
            </w:pPr>
            <w:r>
              <w:t xml:space="preserve">Provide details of time as </w:t>
            </w:r>
            <w:r w:rsidR="0068793D">
              <w:t xml:space="preserve">a </w:t>
            </w:r>
            <w:r>
              <w:t xml:space="preserve">recognised supervisor of RACP (or equivalent medical training college) trainees in obstetric medicine; </w:t>
            </w:r>
            <w:r w:rsidR="23081766">
              <w:t>AND/OR evidence of regular teaching contributions (undergraduates, basic and advanced trainees, others, invited presentations)</w:t>
            </w:r>
            <w:r w:rsidR="1B9F7FCC">
              <w:t xml:space="preserve"> </w:t>
            </w:r>
            <w:r>
              <w:t>AND/OR participation in organising committee of an obstetric medicine related meeting</w:t>
            </w:r>
            <w:r w:rsidR="12FBD1A3">
              <w:t>.</w:t>
            </w:r>
          </w:p>
          <w:p w14:paraId="403FF9C7" w14:textId="45935DB6" w:rsidR="00156BDF" w:rsidRPr="00861F12" w:rsidRDefault="00156BDF" w:rsidP="00156BDF">
            <w:pPr>
              <w:rPr>
                <w:lang w:val="en-AU"/>
              </w:rPr>
            </w:pPr>
          </w:p>
        </w:tc>
      </w:tr>
      <w:bookmarkEnd w:id="31"/>
      <w:tr w:rsidR="001F6125" w:rsidRPr="00861F12" w14:paraId="1D99F194" w14:textId="77777777" w:rsidTr="19AEC001">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5886BBC" w14:textId="69096118" w:rsidR="001F6125" w:rsidRPr="00861F12" w:rsidRDefault="001F6125">
            <w:pPr>
              <w:rPr>
                <w:b/>
              </w:rPr>
            </w:pPr>
            <w:r w:rsidRPr="00861F12">
              <w:rPr>
                <w:b/>
              </w:rPr>
              <w:t xml:space="preserve">Supervisory duties conducted in the </w:t>
            </w:r>
            <w:r w:rsidR="0061521F">
              <w:rPr>
                <w:b/>
              </w:rPr>
              <w:t>Obstetric Medicine or RACP Advanced Trainees</w:t>
            </w:r>
            <w:r w:rsidRPr="00861F12">
              <w:rPr>
                <w:b/>
              </w:rPr>
              <w:t xml:space="preserve">  </w:t>
            </w:r>
          </w:p>
        </w:tc>
      </w:tr>
      <w:tr w:rsidR="001F6125" w:rsidRPr="00861F12" w14:paraId="5C342CE0"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5D56BEB" w14:textId="77777777" w:rsidR="001F6125" w:rsidRPr="00861F12" w:rsidRDefault="001F6125">
            <w:pPr>
              <w:spacing w:before="60" w:after="60"/>
            </w:pPr>
            <w:r w:rsidRPr="00861F12">
              <w:t>Dates</w:t>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799F634" w14:textId="77777777" w:rsidR="001F6125" w:rsidRPr="00861F12" w:rsidRDefault="001F6125">
            <w:pPr>
              <w:spacing w:before="60" w:after="60"/>
            </w:pPr>
            <w:r w:rsidRPr="00861F12">
              <w:t>Institution</w:t>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8870EF1" w14:textId="77777777" w:rsidR="001F6125" w:rsidRPr="00861F12" w:rsidRDefault="001F6125">
            <w:pPr>
              <w:spacing w:before="60" w:after="60"/>
            </w:pPr>
            <w:r w:rsidRPr="00861F12">
              <w:t>Position</w:t>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0551C88" w14:textId="77777777" w:rsidR="001F6125" w:rsidRPr="00861F12" w:rsidRDefault="001F6125">
            <w:pPr>
              <w:spacing w:before="60" w:after="60"/>
            </w:pPr>
            <w:r w:rsidRPr="00861F12">
              <w:t xml:space="preserve">Details – include number, </w:t>
            </w:r>
            <w:proofErr w:type="gramStart"/>
            <w:r w:rsidRPr="00861F12">
              <w:t>level</w:t>
            </w:r>
            <w:proofErr w:type="gramEnd"/>
            <w:r w:rsidRPr="00861F12">
              <w:t xml:space="preserve"> and specialty of trainees you supervised</w:t>
            </w:r>
          </w:p>
        </w:tc>
      </w:tr>
      <w:tr w:rsidR="001F6125" w:rsidRPr="00861F12" w14:paraId="0B925D25"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8AA724E"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DEFF5E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9B9510C"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56700B0"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4597C972"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90C1C00"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09AF163"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32B1E15"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82DF18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506B33B9"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B17E87D"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F3EE798"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B476026"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C4078E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E464E11"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AC1926"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44D9195"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ED6E59C"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5335B66"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5D496D5"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A2DBF3C"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80E5191"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85BE950"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912806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5F2CDB12"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AB31AF"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9DEB4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57E16E"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C6FFC40"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7B2C3F83"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6DD27BD"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D4A7491"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C66E8FF"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053E1B"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4E02DEF"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B8D7D26"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5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E07159D"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0D4F6C8"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81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50C532F"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38FF73F6" w14:textId="77777777" w:rsidTr="19AEC001">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74EE6F7" w14:textId="683D0845" w:rsidR="001F6125" w:rsidRPr="00861F12" w:rsidRDefault="001F6125">
            <w:pPr>
              <w:rPr>
                <w:b/>
              </w:rPr>
            </w:pPr>
            <w:r w:rsidRPr="00861F12">
              <w:rPr>
                <w:b/>
              </w:rPr>
              <w:t xml:space="preserve">Teaching duties conducted in </w:t>
            </w:r>
            <w:r w:rsidR="0061521F">
              <w:rPr>
                <w:b/>
              </w:rPr>
              <w:t>Obstetric Medicine</w:t>
            </w:r>
          </w:p>
        </w:tc>
      </w:tr>
      <w:tr w:rsidR="001F6125" w:rsidRPr="00861F12" w14:paraId="10CB08C5"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B10833A" w14:textId="77777777" w:rsidR="001F6125" w:rsidRPr="00861F12" w:rsidRDefault="001F6125">
            <w:pPr>
              <w:spacing w:before="60" w:after="60"/>
            </w:pPr>
            <w:r w:rsidRPr="00861F12">
              <w:t>Dates</w:t>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872044" w14:textId="77777777" w:rsidR="001F6125" w:rsidRPr="00861F12" w:rsidRDefault="001F6125">
            <w:pPr>
              <w:spacing w:before="60" w:after="60"/>
            </w:pPr>
            <w:r w:rsidRPr="00861F12">
              <w:t>Institution</w:t>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1ED7C29" w14:textId="77777777" w:rsidR="001F6125" w:rsidRPr="00861F12" w:rsidRDefault="001F6125">
            <w:pPr>
              <w:spacing w:before="60" w:after="60"/>
            </w:pPr>
            <w:r w:rsidRPr="00861F12">
              <w:t>Position</w:t>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EC11839" w14:textId="77777777" w:rsidR="001F6125" w:rsidRPr="00861F12" w:rsidRDefault="001F6125">
            <w:pPr>
              <w:spacing w:before="60" w:after="60"/>
            </w:pPr>
            <w:r w:rsidRPr="00861F12">
              <w:t>Details – include subjects taught</w:t>
            </w:r>
          </w:p>
        </w:tc>
      </w:tr>
      <w:tr w:rsidR="001F6125" w:rsidRPr="00861F12" w14:paraId="5C0F3350"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81C1AAC"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9381FA9" w14:textId="77777777" w:rsidR="001F6125" w:rsidRPr="00861F12" w:rsidRDefault="001F6125">
            <w:pPr>
              <w:spacing w:before="60" w:after="60"/>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92374CF"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044D795"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6371AA4"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306924"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23E6531"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BCDDD9"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978787"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7B7425C7"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B05BBD4"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6037AFA"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917CD3"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E6E6060"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23F4DE4F"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1DA3A81"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C034068"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3CA8B94"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C5996A4"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33CEBE70"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401302E"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CA20005"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E79935"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8ED547B"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0FFC92A7"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D6C9AAB"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A764CA3"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7670419"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61508BA"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587302CB"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92C44B"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48150DC"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007B2B4"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25F98BA"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0ABA08E1" w14:textId="77777777" w:rsidTr="19AEC001">
        <w:trPr>
          <w:trHeight w:val="397"/>
        </w:trPr>
        <w:tc>
          <w:tcPr>
            <w:tcW w:w="13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F3EFCE3" w14:textId="77777777" w:rsidR="001F6125" w:rsidRPr="00861F12" w:rsidRDefault="001F6125">
            <w:pPr>
              <w:spacing w:before="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E7873D2"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2676"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E001396"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3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3FC223B" w14:textId="77777777" w:rsidR="001F6125" w:rsidRPr="00861F12" w:rsidRDefault="001F6125">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5C1B02" w:rsidRPr="00861F12" w14:paraId="46185023" w14:textId="77777777" w:rsidTr="19AEC001">
        <w:trPr>
          <w:trHeight w:val="397"/>
        </w:trPr>
        <w:tc>
          <w:tcPr>
            <w:tcW w:w="1035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113FA63" w14:textId="4456A8B1" w:rsidR="005C1B02" w:rsidRPr="00861F12" w:rsidRDefault="005C1B02" w:rsidP="005C1B02">
            <w:pPr>
              <w:spacing w:before="60" w:after="60"/>
              <w:rPr>
                <w:b/>
              </w:rPr>
            </w:pPr>
            <w:r w:rsidRPr="00861F12">
              <w:rPr>
                <w:b/>
              </w:rPr>
              <w:t xml:space="preserve">Other relevant education activities or achievements </w:t>
            </w:r>
          </w:p>
          <w:p w14:paraId="2693A84C" w14:textId="2E7E74E1" w:rsidR="005C1B02" w:rsidRPr="00861F12" w:rsidRDefault="005C1B02" w:rsidP="005C1B02">
            <w:pPr>
              <w:spacing w:before="60" w:after="60"/>
            </w:pPr>
            <w:r w:rsidRPr="00861F12">
              <w:fldChar w:fldCharType="begin">
                <w:ffData>
                  <w:name w:val="Text24"/>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2F36725E" w14:textId="77777777" w:rsidR="005C1B02" w:rsidRPr="00861F12" w:rsidRDefault="005C1B02" w:rsidP="005C1B02">
            <w:pPr>
              <w:spacing w:before="60" w:after="60"/>
            </w:pPr>
          </w:p>
          <w:p w14:paraId="42AD2F9F" w14:textId="77777777" w:rsidR="005C1B02" w:rsidRPr="00861F12" w:rsidRDefault="005C1B02" w:rsidP="005C1B02">
            <w:pPr>
              <w:spacing w:before="60" w:after="60"/>
            </w:pPr>
          </w:p>
          <w:p w14:paraId="3F5F4CF6" w14:textId="02239E7E" w:rsidR="005C1B02" w:rsidRPr="00861F12" w:rsidRDefault="005C1B02" w:rsidP="005C1B02">
            <w:pPr>
              <w:spacing w:before="60" w:after="60"/>
            </w:pPr>
          </w:p>
        </w:tc>
      </w:tr>
    </w:tbl>
    <w:p w14:paraId="05B22304" w14:textId="77777777" w:rsidR="00821049" w:rsidRPr="00861F12" w:rsidRDefault="00821049" w:rsidP="0068793D">
      <w:pPr>
        <w:ind w:left="-567"/>
        <w:rPr>
          <w:szCs w:val="24"/>
        </w:rPr>
      </w:pPr>
      <w:r w:rsidRPr="00861F12">
        <w:rPr>
          <w:b/>
          <w:szCs w:val="24"/>
        </w:rPr>
        <w:t>Supporting document(s)</w:t>
      </w:r>
      <w:r w:rsidRPr="00861F12">
        <w:rPr>
          <w:szCs w:val="24"/>
        </w:rPr>
        <w:t>: Training supervisor: letter from RACP (or other medical training college) verifying supervisor role and dates. Other activities: List in CV (SOMANZ will notify if further documentation is required)</w:t>
      </w:r>
    </w:p>
    <w:p w14:paraId="3E073F89" w14:textId="580B9963" w:rsidR="001F6125" w:rsidRPr="00861F12" w:rsidRDefault="001F6125" w:rsidP="001F6125">
      <w:pPr>
        <w:rPr>
          <w:sz w:val="22"/>
          <w:szCs w:val="22"/>
        </w:rPr>
      </w:pPr>
    </w:p>
    <w:tbl>
      <w:tblPr>
        <w:tblStyle w:val="TableGrid1"/>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354"/>
      </w:tblGrid>
      <w:tr w:rsidR="001F6125" w:rsidRPr="00861F12" w14:paraId="76FDDBF0" w14:textId="77777777" w:rsidTr="001F6125">
        <w:trPr>
          <w:trHeight w:val="248"/>
        </w:trPr>
        <w:tc>
          <w:tcPr>
            <w:tcW w:w="10354" w:type="dxa"/>
            <w:tcBorders>
              <w:top w:val="nil"/>
              <w:left w:val="nil"/>
              <w:bottom w:val="single" w:sz="8" w:space="0" w:color="BFBFBF" w:themeColor="background1" w:themeShade="BF"/>
              <w:right w:val="nil"/>
            </w:tcBorders>
            <w:hideMark/>
          </w:tcPr>
          <w:p w14:paraId="712CAC26" w14:textId="2582BE40" w:rsidR="001F6125" w:rsidRPr="00861F12" w:rsidRDefault="00D5334C" w:rsidP="003977E0">
            <w:pPr>
              <w:pStyle w:val="Heading2"/>
              <w:numPr>
                <w:ilvl w:val="0"/>
                <w:numId w:val="0"/>
              </w:numPr>
              <w:rPr>
                <w:rFonts w:ascii="Times New Roman" w:hAnsi="Times New Roman" w:cs="Times New Roman"/>
              </w:rPr>
            </w:pPr>
            <w:bookmarkStart w:id="36" w:name="_Toc499546055"/>
            <w:r>
              <w:rPr>
                <w:rFonts w:ascii="Times New Roman" w:hAnsi="Times New Roman" w:cs="Times New Roman"/>
              </w:rPr>
              <w:t>9</w:t>
            </w:r>
            <w:r w:rsidR="001F6125" w:rsidRPr="00861F12">
              <w:rPr>
                <w:rFonts w:ascii="Times New Roman" w:hAnsi="Times New Roman" w:cs="Times New Roman"/>
              </w:rPr>
              <w:t xml:space="preserve">. Research </w:t>
            </w:r>
            <w:r w:rsidR="00E01F30" w:rsidRPr="00861F12">
              <w:rPr>
                <w:rFonts w:ascii="Times New Roman" w:hAnsi="Times New Roman" w:cs="Times New Roman"/>
              </w:rPr>
              <w:t xml:space="preserve">and academic </w:t>
            </w:r>
            <w:r w:rsidR="00F045EE" w:rsidRPr="00861F12">
              <w:rPr>
                <w:rFonts w:ascii="Times New Roman" w:hAnsi="Times New Roman" w:cs="Times New Roman"/>
              </w:rPr>
              <w:t xml:space="preserve">activities </w:t>
            </w:r>
            <w:r w:rsidR="001F6125" w:rsidRPr="00861F12">
              <w:rPr>
                <w:rFonts w:ascii="Times New Roman" w:hAnsi="Times New Roman" w:cs="Times New Roman"/>
              </w:rPr>
              <w:t xml:space="preserve">relevant to </w:t>
            </w:r>
            <w:bookmarkEnd w:id="36"/>
            <w:r w:rsidR="00B42AB1" w:rsidRPr="00861F12">
              <w:rPr>
                <w:rFonts w:ascii="Times New Roman" w:hAnsi="Times New Roman" w:cs="Times New Roman"/>
              </w:rPr>
              <w:t>Obstetric Medicine</w:t>
            </w:r>
          </w:p>
          <w:p w14:paraId="114FC037" w14:textId="57A11256" w:rsidR="00BD1E16" w:rsidRDefault="00BD1E16" w:rsidP="00BD1E16">
            <w:pPr>
              <w:pStyle w:val="Footer"/>
              <w:tabs>
                <w:tab w:val="left" w:pos="720"/>
              </w:tabs>
              <w:rPr>
                <w:szCs w:val="24"/>
              </w:rPr>
            </w:pPr>
            <w:r w:rsidRPr="00861F12">
              <w:rPr>
                <w:szCs w:val="24"/>
              </w:rPr>
              <w:t>Describe completion of university awards relevant to obstetric medicine i.e. Doctorate or Masters in a topic relevant to obstetric medicine AND/OR published papers relevant to obstetric medicine with authorship status AND/OR presented abstracts related to obstetric medicine with authorship status AND/OR relevant guidelines and authorship status AND/OR Editorial Board membership AND/OR Journal reviewer activity</w:t>
            </w:r>
            <w:r w:rsidR="00AF498C">
              <w:rPr>
                <w:szCs w:val="24"/>
              </w:rPr>
              <w:t>.</w:t>
            </w:r>
          </w:p>
          <w:p w14:paraId="52A3B07B" w14:textId="77777777" w:rsidR="002D1175" w:rsidRPr="00861F12" w:rsidRDefault="002D1175" w:rsidP="00BD1E16">
            <w:pPr>
              <w:pStyle w:val="Footer"/>
              <w:tabs>
                <w:tab w:val="left" w:pos="720"/>
              </w:tabs>
              <w:rPr>
                <w:szCs w:val="24"/>
              </w:rPr>
            </w:pPr>
          </w:p>
          <w:p w14:paraId="371D3819" w14:textId="4D6D5BED" w:rsidR="00BD1E16" w:rsidRPr="00861F12" w:rsidRDefault="00BD1E16" w:rsidP="00BD1E16">
            <w:pPr>
              <w:rPr>
                <w:rFonts w:ascii="Times New Roman" w:hAnsi="Times New Roman" w:cs="Times New Roman"/>
                <w:lang w:val="en-AU"/>
              </w:rPr>
            </w:pPr>
          </w:p>
        </w:tc>
      </w:tr>
      <w:tr w:rsidR="0061521F" w:rsidRPr="00861F12" w14:paraId="57172D9C"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A303968" w14:textId="32B24269" w:rsidR="0061521F" w:rsidRPr="00861F12" w:rsidRDefault="0061521F">
            <w:pPr>
              <w:spacing w:before="60" w:after="60"/>
              <w:rPr>
                <w:b/>
              </w:rPr>
            </w:pPr>
            <w:r>
              <w:rPr>
                <w:b/>
              </w:rPr>
              <w:t xml:space="preserve">University award in Obstetric Medicine (Doctorate or </w:t>
            </w:r>
            <w:proofErr w:type="gramStart"/>
            <w:r>
              <w:rPr>
                <w:b/>
              </w:rPr>
              <w:t>Masters</w:t>
            </w:r>
            <w:proofErr w:type="gramEnd"/>
            <w:r>
              <w:rPr>
                <w:b/>
              </w:rPr>
              <w:t xml:space="preserve"> level) </w:t>
            </w:r>
            <w:r w:rsidRPr="0061521F">
              <w:rPr>
                <w:bCs/>
              </w:rPr>
              <w:t>– provide name of award, institution, date of award and outline of research</w:t>
            </w:r>
          </w:p>
        </w:tc>
      </w:tr>
      <w:tr w:rsidR="0061521F" w:rsidRPr="00861F12" w14:paraId="625BC75E"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A84494" w14:textId="26870C42" w:rsidR="0061521F" w:rsidRPr="00861F12" w:rsidRDefault="0061521F">
            <w:pPr>
              <w:spacing w:before="60" w:after="60"/>
              <w:rPr>
                <w:b/>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61521F" w:rsidRPr="00861F12" w14:paraId="65EC146F"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9F938B" w14:textId="25EDFE8B" w:rsidR="0061521F" w:rsidRPr="00861F12" w:rsidRDefault="0061521F">
            <w:pPr>
              <w:spacing w:before="60" w:after="60"/>
              <w:rPr>
                <w:b/>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61521F" w:rsidRPr="00861F12" w14:paraId="3AC313D9"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5CED4B6" w14:textId="364AE7AC" w:rsidR="0061521F" w:rsidRPr="00861F12" w:rsidRDefault="0061521F">
            <w:pPr>
              <w:spacing w:before="60" w:after="60"/>
              <w:rPr>
                <w:b/>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7D2520EE"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EB839F" w14:textId="77777777" w:rsidR="001F6125" w:rsidRPr="00861F12" w:rsidRDefault="001F6125">
            <w:pPr>
              <w:spacing w:before="60" w:after="60"/>
              <w:rPr>
                <w:rFonts w:ascii="Times New Roman" w:hAnsi="Times New Roman" w:cs="Times New Roman"/>
                <w:b/>
              </w:rPr>
            </w:pPr>
            <w:r w:rsidRPr="00861F12">
              <w:rPr>
                <w:rFonts w:ascii="Times New Roman" w:hAnsi="Times New Roman" w:cs="Times New Roman"/>
                <w:b/>
              </w:rPr>
              <w:t xml:space="preserve">Audit participation, reports, and research experience </w:t>
            </w:r>
            <w:r w:rsidRPr="00861F12">
              <w:rPr>
                <w:rFonts w:ascii="Times New Roman" w:hAnsi="Times New Roman" w:cs="Times New Roman"/>
              </w:rPr>
              <w:t>- provide a summary</w:t>
            </w:r>
          </w:p>
        </w:tc>
      </w:tr>
      <w:tr w:rsidR="001F6125" w:rsidRPr="00861F12" w14:paraId="41B637FB"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46D572E"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bookmarkStart w:id="37" w:name="Text28"/>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bookmarkEnd w:id="37"/>
          </w:p>
        </w:tc>
      </w:tr>
      <w:tr w:rsidR="001F6125" w:rsidRPr="00861F12" w14:paraId="2417A691"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68E81D6"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AE24080"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A5DC884"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D5511D2"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4D15275"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2FBAE8AD"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3996B6D"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444B19EB"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07CF18A"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54322629"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02E1D99"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40282356"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2EED9D9"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64E8EEC1"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EE07B59" w14:textId="77777777" w:rsidR="001F6125" w:rsidRPr="00861F12" w:rsidRDefault="001F6125">
            <w:pPr>
              <w:spacing w:before="60" w:after="60"/>
              <w:rPr>
                <w:rFonts w:ascii="Times New Roman" w:hAnsi="Times New Roman" w:cs="Times New Roman"/>
                <w:b/>
              </w:rPr>
            </w:pPr>
            <w:r w:rsidRPr="00861F12">
              <w:rPr>
                <w:rFonts w:ascii="Times New Roman" w:hAnsi="Times New Roman" w:cs="Times New Roman"/>
                <w:b/>
              </w:rPr>
              <w:t xml:space="preserve">Published Research Papers </w:t>
            </w:r>
            <w:r w:rsidRPr="00861F12">
              <w:rPr>
                <w:rFonts w:ascii="Times New Roman" w:hAnsi="Times New Roman" w:cs="Times New Roman"/>
                <w:i/>
              </w:rPr>
              <w:t xml:space="preserve">- </w:t>
            </w:r>
            <w:r w:rsidRPr="00861F12">
              <w:rPr>
                <w:rFonts w:ascii="Times New Roman" w:hAnsi="Times New Roman" w:cs="Times New Roman"/>
              </w:rPr>
              <w:t>include full reference and link if possible - hard copies not required</w:t>
            </w:r>
          </w:p>
        </w:tc>
      </w:tr>
      <w:tr w:rsidR="001F6125" w:rsidRPr="00861F12" w14:paraId="74794BAD"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71C51C1"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26C325F"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C5921A2"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E9F938A"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BD53D5A"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19E504FE"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AEBFA11"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6AD4CC78"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1FD3B33"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EA3D2AE"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0B5199A"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0F0A9F5A"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DD63DB9"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1FB2A22D"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58FFB91"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769E722B"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3044A2D" w14:textId="77777777" w:rsidR="001F6125" w:rsidRPr="00861F12" w:rsidRDefault="001F6125">
            <w:pPr>
              <w:spacing w:before="60" w:after="60"/>
              <w:rPr>
                <w:rFonts w:ascii="Times New Roman" w:hAnsi="Times New Roman" w:cs="Times New Roman"/>
                <w:b/>
              </w:rPr>
            </w:pPr>
            <w:r w:rsidRPr="00861F12">
              <w:rPr>
                <w:rFonts w:ascii="Times New Roman" w:hAnsi="Times New Roman" w:cs="Times New Roman"/>
                <w:b/>
              </w:rPr>
              <w:t xml:space="preserve">Contributions to conferences </w:t>
            </w:r>
            <w:r w:rsidRPr="00861F12">
              <w:rPr>
                <w:rFonts w:ascii="Times New Roman" w:hAnsi="Times New Roman" w:cs="Times New Roman"/>
              </w:rPr>
              <w:t>- provide a summary</w:t>
            </w:r>
          </w:p>
        </w:tc>
      </w:tr>
      <w:tr w:rsidR="001F6125" w:rsidRPr="00861F12" w14:paraId="7AD9AA55"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78EC2F3"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41EBC572"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B6878B7"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3105518F"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D026C67"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63007F22"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4169FE2"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r w:rsidR="001F6125" w:rsidRPr="00861F12" w14:paraId="06FEC11F" w14:textId="77777777" w:rsidTr="001F6125">
        <w:trPr>
          <w:trHeight w:val="397"/>
        </w:trPr>
        <w:tc>
          <w:tcPr>
            <w:tcW w:w="1035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E9075A9" w14:textId="77777777" w:rsidR="001F6125" w:rsidRPr="00861F12" w:rsidRDefault="001F6125">
            <w:pPr>
              <w:spacing w:before="60" w:after="60"/>
              <w:rPr>
                <w:rFonts w:ascii="Times New Roman" w:hAnsi="Times New Roman" w:cs="Times New Roman"/>
              </w:rPr>
            </w:pPr>
            <w:r w:rsidRPr="00861F12">
              <w:fldChar w:fldCharType="begin">
                <w:ffData>
                  <w:name w:val="Text28"/>
                  <w:enabled/>
                  <w:calcOnExit w:val="0"/>
                  <w:textInput/>
                </w:ffData>
              </w:fldChar>
            </w:r>
            <w:r w:rsidRPr="00861F12">
              <w:rPr>
                <w:rFonts w:ascii="Times New Roman" w:hAnsi="Times New Roman" w:cs="Times New Roman"/>
              </w:rPr>
              <w:instrText xml:space="preserve"> FORMTEXT </w:instrText>
            </w:r>
            <w:r w:rsidRPr="00861F12">
              <w:fldChar w:fldCharType="separate"/>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rPr>
                <w:rFonts w:ascii="Times New Roman" w:hAnsi="Times New Roman" w:cs="Times New Roman"/>
                <w:noProof/>
              </w:rPr>
              <w:t> </w:t>
            </w:r>
            <w:r w:rsidRPr="00861F12">
              <w:fldChar w:fldCharType="end"/>
            </w:r>
          </w:p>
        </w:tc>
      </w:tr>
    </w:tbl>
    <w:p w14:paraId="023D8DA0" w14:textId="77777777" w:rsidR="00793338" w:rsidRPr="00861F12" w:rsidRDefault="00793338" w:rsidP="00793338">
      <w:pPr>
        <w:rPr>
          <w:b/>
          <w:bCs/>
        </w:rPr>
      </w:pPr>
    </w:p>
    <w:p w14:paraId="3BF9DD5A" w14:textId="77777777" w:rsidR="0068793D" w:rsidRDefault="00793338" w:rsidP="0068793D">
      <w:pPr>
        <w:ind w:left="2835" w:hanging="3402"/>
        <w:rPr>
          <w:szCs w:val="24"/>
        </w:rPr>
      </w:pPr>
      <w:r w:rsidRPr="00861F12">
        <w:rPr>
          <w:b/>
          <w:szCs w:val="24"/>
        </w:rPr>
        <w:t>Supporting document(s)</w:t>
      </w:r>
      <w:r w:rsidRPr="00861F12">
        <w:rPr>
          <w:szCs w:val="24"/>
        </w:rPr>
        <w:t>:</w:t>
      </w:r>
    </w:p>
    <w:p w14:paraId="6F1A38BF" w14:textId="209EB36F" w:rsidR="008F2E54" w:rsidRPr="00AF498C" w:rsidRDefault="008F2E54" w:rsidP="00AF498C">
      <w:pPr>
        <w:pStyle w:val="ListParagraph"/>
        <w:numPr>
          <w:ilvl w:val="0"/>
          <w:numId w:val="26"/>
        </w:numPr>
        <w:jc w:val="both"/>
        <w:rPr>
          <w:szCs w:val="24"/>
        </w:rPr>
      </w:pPr>
      <w:r w:rsidRPr="00AF498C">
        <w:rPr>
          <w:szCs w:val="24"/>
        </w:rPr>
        <w:t>Copy of university award</w:t>
      </w:r>
    </w:p>
    <w:p w14:paraId="455898DF" w14:textId="03566858" w:rsidR="00793338" w:rsidRPr="00AF498C" w:rsidRDefault="00793338" w:rsidP="00AF498C">
      <w:pPr>
        <w:pStyle w:val="ListParagraph"/>
        <w:numPr>
          <w:ilvl w:val="0"/>
          <w:numId w:val="26"/>
        </w:numPr>
        <w:jc w:val="both"/>
        <w:rPr>
          <w:szCs w:val="24"/>
        </w:rPr>
      </w:pPr>
      <w:r w:rsidRPr="00AF498C">
        <w:rPr>
          <w:szCs w:val="24"/>
        </w:rPr>
        <w:t>Publications, abstract, guidelines listed in CV (SOMANZ will notify if further documentation is required)</w:t>
      </w:r>
    </w:p>
    <w:p w14:paraId="72ED7EA5" w14:textId="24EDA23B" w:rsidR="00793338" w:rsidRPr="00AF498C" w:rsidRDefault="226FE91E" w:rsidP="00AF498C">
      <w:pPr>
        <w:pStyle w:val="ListParagraph"/>
        <w:numPr>
          <w:ilvl w:val="0"/>
          <w:numId w:val="26"/>
        </w:numPr>
        <w:rPr>
          <w:b/>
          <w:bCs/>
        </w:rPr>
      </w:pPr>
      <w:r w:rsidRPr="19AEC001">
        <w:t>Letter from Journal describing editorial board or reviewer activity with dates (provide a min of 3 article</w:t>
      </w:r>
      <w:r w:rsidR="00AF498C">
        <w:t xml:space="preserve"> </w:t>
      </w:r>
      <w:r w:rsidRPr="19AEC001">
        <w:t>titles</w:t>
      </w:r>
      <w:r w:rsidR="0068793D">
        <w:t xml:space="preserve"> </w:t>
      </w:r>
      <w:r w:rsidRPr="19AEC001">
        <w:t>reviewed)</w:t>
      </w:r>
    </w:p>
    <w:tbl>
      <w:tblPr>
        <w:tblW w:w="10354" w:type="dxa"/>
        <w:tblInd w:w="-6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76"/>
        <w:gridCol w:w="7978"/>
      </w:tblGrid>
      <w:tr w:rsidR="001F6125" w:rsidRPr="00861F12" w14:paraId="2A5DA3D8" w14:textId="77777777" w:rsidTr="19AEC001">
        <w:trPr>
          <w:trHeight w:val="248"/>
        </w:trPr>
        <w:tc>
          <w:tcPr>
            <w:tcW w:w="10354" w:type="dxa"/>
            <w:gridSpan w:val="2"/>
            <w:tcBorders>
              <w:top w:val="nil"/>
              <w:left w:val="nil"/>
              <w:bottom w:val="single" w:sz="8" w:space="0" w:color="BFBFBF" w:themeColor="background1" w:themeShade="BF"/>
              <w:right w:val="nil"/>
            </w:tcBorders>
            <w:hideMark/>
          </w:tcPr>
          <w:p w14:paraId="44B2F6F7" w14:textId="01E78CB7" w:rsidR="001F6125" w:rsidRPr="00861F12" w:rsidRDefault="00D5334C" w:rsidP="003977E0">
            <w:pPr>
              <w:pStyle w:val="Heading2"/>
              <w:numPr>
                <w:ilvl w:val="0"/>
                <w:numId w:val="0"/>
              </w:numPr>
              <w:rPr>
                <w:rFonts w:ascii="Times New Roman" w:hAnsi="Times New Roman" w:cs="Times New Roman"/>
              </w:rPr>
            </w:pPr>
            <w:bookmarkStart w:id="38" w:name="_Toc499546056"/>
            <w:r>
              <w:rPr>
                <w:rFonts w:ascii="Times New Roman" w:hAnsi="Times New Roman" w:cs="Times New Roman"/>
              </w:rPr>
              <w:t>10</w:t>
            </w:r>
            <w:r w:rsidR="001F6125" w:rsidRPr="00861F12">
              <w:rPr>
                <w:rFonts w:ascii="Times New Roman" w:hAnsi="Times New Roman" w:cs="Times New Roman"/>
              </w:rPr>
              <w:t xml:space="preserve">. </w:t>
            </w:r>
            <w:r w:rsidR="00924EB8" w:rsidRPr="00861F12">
              <w:rPr>
                <w:rFonts w:ascii="Times New Roman" w:hAnsi="Times New Roman" w:cs="Times New Roman"/>
              </w:rPr>
              <w:t xml:space="preserve">Leadership </w:t>
            </w:r>
            <w:bookmarkEnd w:id="38"/>
            <w:r w:rsidR="00924EB8" w:rsidRPr="00861F12">
              <w:rPr>
                <w:rFonts w:ascii="Times New Roman" w:hAnsi="Times New Roman" w:cs="Times New Roman"/>
              </w:rPr>
              <w:t xml:space="preserve">in </w:t>
            </w:r>
            <w:r w:rsidR="003977E0" w:rsidRPr="00861F12">
              <w:rPr>
                <w:rFonts w:ascii="Times New Roman" w:hAnsi="Times New Roman" w:cs="Times New Roman"/>
              </w:rPr>
              <w:t>Obstetric Medicine</w:t>
            </w:r>
          </w:p>
          <w:p w14:paraId="2C7599F3" w14:textId="77777777" w:rsidR="00B81A17" w:rsidRPr="00861F12" w:rsidRDefault="00B81A17" w:rsidP="00B81A17">
            <w:pPr>
              <w:spacing w:before="120" w:after="120"/>
              <w:rPr>
                <w:szCs w:val="24"/>
              </w:rPr>
            </w:pPr>
            <w:r w:rsidRPr="00861F12">
              <w:rPr>
                <w:szCs w:val="24"/>
              </w:rPr>
              <w:t>Please provide details of memberships of professional body councils / committees relevant to obstetric medicine (e.g. SOMANZ, ISOM, ADIPS, National Maternal Mortality Review Committee, AMOSS)</w:t>
            </w:r>
          </w:p>
          <w:p w14:paraId="14DAD658" w14:textId="4E396A8A" w:rsidR="00B81A17" w:rsidRPr="00861F12" w:rsidRDefault="00B81A17" w:rsidP="00B81A17">
            <w:pPr>
              <w:rPr>
                <w:lang w:val="en-AU"/>
              </w:rPr>
            </w:pPr>
          </w:p>
        </w:tc>
      </w:tr>
      <w:tr w:rsidR="00B42AB1" w:rsidRPr="00861F12" w14:paraId="72668AA6" w14:textId="77777777" w:rsidTr="19AEC001">
        <w:trPr>
          <w:trHeight w:val="397"/>
        </w:trPr>
        <w:tc>
          <w:tcPr>
            <w:tcW w:w="103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C33984C" w14:textId="047698E7" w:rsidR="00B42AB1" w:rsidRPr="00861F12" w:rsidRDefault="00B42AB1" w:rsidP="00D51A25">
            <w:pPr>
              <w:spacing w:before="60" w:after="60"/>
              <w:rPr>
                <w:b/>
              </w:rPr>
            </w:pPr>
            <w:r w:rsidRPr="00861F12">
              <w:rPr>
                <w:b/>
              </w:rPr>
              <w:t>Leadership</w:t>
            </w:r>
            <w:r w:rsidR="00060DD5" w:rsidRPr="00861F12">
              <w:rPr>
                <w:b/>
              </w:rPr>
              <w:t xml:space="preserve"> in the field of Obstetric Medicine</w:t>
            </w:r>
          </w:p>
        </w:tc>
      </w:tr>
      <w:tr w:rsidR="00B42AB1" w:rsidRPr="00861F12" w14:paraId="7517E819"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2E209D9" w14:textId="77777777" w:rsidR="00B42AB1" w:rsidRPr="00861F12" w:rsidRDefault="00B42AB1" w:rsidP="00D51A25">
            <w:pPr>
              <w:spacing w:before="60" w:after="60"/>
            </w:pPr>
            <w:r w:rsidRPr="00861F12">
              <w:t>Dates</w:t>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4A0BA4D" w14:textId="77777777" w:rsidR="00B42AB1" w:rsidRPr="00861F12" w:rsidRDefault="00B42AB1" w:rsidP="00D51A25">
            <w:pPr>
              <w:spacing w:before="60" w:after="60"/>
            </w:pPr>
            <w:r w:rsidRPr="00861F12">
              <w:t>Professional organisation</w:t>
            </w:r>
          </w:p>
        </w:tc>
      </w:tr>
      <w:tr w:rsidR="00B42AB1" w:rsidRPr="00861F12" w14:paraId="5695136D"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12FF5E7" w14:textId="785A9F45" w:rsidR="00B42AB1" w:rsidRPr="00861F12" w:rsidRDefault="00B42AB1" w:rsidP="00D51A25">
            <w:pPr>
              <w:spacing w:before="60" w:after="60"/>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7F96B46"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B42AB1" w:rsidRPr="00861F12" w14:paraId="12BE84AA"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01722E0"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2A1C2E5"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B42AB1" w:rsidRPr="00861F12" w14:paraId="7D17D574"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1F42D73"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F806E63"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B42AB1" w:rsidRPr="00861F12" w14:paraId="31D6F358"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664CF56"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472C406"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B42AB1" w:rsidRPr="00861F12" w14:paraId="7C7415DF"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4256A8"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2031CC8"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B42AB1" w:rsidRPr="00861F12" w14:paraId="0D3C751C" w14:textId="77777777" w:rsidTr="19AEC001">
        <w:trPr>
          <w:trHeight w:val="397"/>
        </w:trPr>
        <w:tc>
          <w:tcPr>
            <w:tcW w:w="23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0C77F78A"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79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1600F6B" w14:textId="77777777" w:rsidR="00B42AB1" w:rsidRPr="00861F12" w:rsidRDefault="00B42AB1" w:rsidP="00D51A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1F6125" w:rsidRPr="00861F12" w14:paraId="65AA0C8D" w14:textId="77777777" w:rsidTr="19AEC001">
        <w:trPr>
          <w:trHeight w:val="397"/>
        </w:trPr>
        <w:tc>
          <w:tcPr>
            <w:tcW w:w="103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2B6B0D0" w14:textId="313D32EF" w:rsidR="001F6125" w:rsidRPr="00861F12" w:rsidRDefault="001F6125">
            <w:pPr>
              <w:spacing w:before="60" w:after="60"/>
              <w:rPr>
                <w:b/>
              </w:rPr>
            </w:pPr>
            <w:r w:rsidRPr="00861F12">
              <w:rPr>
                <w:b/>
              </w:rPr>
              <w:t xml:space="preserve">Other relevant activities or achievements </w:t>
            </w:r>
          </w:p>
        </w:tc>
      </w:tr>
      <w:tr w:rsidR="001F6125" w:rsidRPr="00861F12" w14:paraId="03D00B07" w14:textId="77777777" w:rsidTr="19AEC001">
        <w:trPr>
          <w:trHeight w:val="397"/>
        </w:trPr>
        <w:tc>
          <w:tcPr>
            <w:tcW w:w="1035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B07A21" w14:textId="77777777" w:rsidR="001F6125" w:rsidRPr="00861F12" w:rsidRDefault="001F6125">
            <w:pPr>
              <w:spacing w:before="60" w:after="60"/>
            </w:pPr>
            <w:r w:rsidRPr="00861F12">
              <w:fldChar w:fldCharType="begin">
                <w:ffData>
                  <w:name w:val="Text28"/>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p w14:paraId="41C1666A" w14:textId="77777777" w:rsidR="001F6125" w:rsidRPr="00861F12" w:rsidRDefault="001F6125">
            <w:pPr>
              <w:spacing w:before="60" w:after="60"/>
            </w:pPr>
          </w:p>
          <w:p w14:paraId="51FD7721" w14:textId="47ABFADB" w:rsidR="001F6125" w:rsidRPr="00861F12" w:rsidRDefault="001F6125" w:rsidP="00226250">
            <w:pPr>
              <w:rPr>
                <w:szCs w:val="24"/>
              </w:rPr>
            </w:pPr>
          </w:p>
        </w:tc>
      </w:tr>
    </w:tbl>
    <w:p w14:paraId="11AA44AC" w14:textId="71F7A972" w:rsidR="007B6AB9" w:rsidRPr="00861F12" w:rsidRDefault="007B6AB9" w:rsidP="0083316E">
      <w:pPr>
        <w:pStyle w:val="Heading2"/>
        <w:numPr>
          <w:ilvl w:val="0"/>
          <w:numId w:val="0"/>
        </w:numPr>
        <w:ind w:left="-567"/>
        <w:rPr>
          <w:rFonts w:ascii="Times New Roman" w:hAnsi="Times New Roman" w:cs="Times New Roman"/>
        </w:rPr>
      </w:pPr>
      <w:r w:rsidRPr="00861F12">
        <w:rPr>
          <w:rFonts w:ascii="Times New Roman" w:hAnsi="Times New Roman" w:cs="Times New Roman"/>
        </w:rPr>
        <w:t xml:space="preserve">11. Declaration </w:t>
      </w:r>
    </w:p>
    <w:p w14:paraId="1AC6E21E" w14:textId="6F6365CA" w:rsidR="005A299E" w:rsidRPr="00861F12" w:rsidRDefault="005A299E" w:rsidP="005A299E">
      <w:pPr>
        <w:spacing w:after="60"/>
        <w:rPr>
          <w:szCs w:val="24"/>
        </w:rPr>
      </w:pPr>
      <w:r w:rsidRPr="00861F12">
        <w:rPr>
          <w:szCs w:val="24"/>
        </w:rPr>
        <w:t xml:space="preserve">I declare that the information supplied by me is complete, </w:t>
      </w:r>
      <w:proofErr w:type="gramStart"/>
      <w:r w:rsidRPr="00861F12">
        <w:rPr>
          <w:szCs w:val="24"/>
        </w:rPr>
        <w:t>true</w:t>
      </w:r>
      <w:proofErr w:type="gramEnd"/>
      <w:r w:rsidRPr="00861F12">
        <w:rPr>
          <w:szCs w:val="24"/>
        </w:rPr>
        <w:t xml:space="preserve"> and correct.</w:t>
      </w:r>
    </w:p>
    <w:tbl>
      <w:tblPr>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0A0" w:firstRow="1" w:lastRow="0" w:firstColumn="1" w:lastColumn="0" w:noHBand="0" w:noVBand="0"/>
      </w:tblPr>
      <w:tblGrid>
        <w:gridCol w:w="2463"/>
        <w:gridCol w:w="7365"/>
      </w:tblGrid>
      <w:tr w:rsidR="005A299E" w:rsidRPr="00861F12" w14:paraId="79CF84C2" w14:textId="77777777" w:rsidTr="005A299E">
        <w:trPr>
          <w:trHeight w:hRule="exact" w:val="851"/>
        </w:trPr>
        <w:tc>
          <w:tcPr>
            <w:tcW w:w="2463" w:type="dxa"/>
            <w:tcBorders>
              <w:top w:val="nil"/>
              <w:left w:val="nil"/>
              <w:bottom w:val="nil"/>
              <w:right w:val="single" w:sz="4" w:space="0" w:color="auto"/>
            </w:tcBorders>
            <w:shd w:val="clear" w:color="auto" w:fill="auto"/>
            <w:vAlign w:val="center"/>
            <w:hideMark/>
          </w:tcPr>
          <w:p w14:paraId="5ADD61F4" w14:textId="77777777" w:rsidR="005A299E" w:rsidRPr="00861F12" w:rsidRDefault="005A299E">
            <w:pPr>
              <w:rPr>
                <w:i/>
                <w:szCs w:val="24"/>
              </w:rPr>
            </w:pPr>
            <w:r w:rsidRPr="00861F12">
              <w:rPr>
                <w:i/>
                <w:szCs w:val="24"/>
              </w:rPr>
              <w:t>Signature of Applicant</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7A03AB4C" w14:textId="77777777" w:rsidR="005A299E" w:rsidRPr="00861F12" w:rsidRDefault="005A299E">
            <w:pPr>
              <w:rPr>
                <w:szCs w:val="24"/>
              </w:rPr>
            </w:pPr>
          </w:p>
        </w:tc>
      </w:tr>
      <w:tr w:rsidR="005A299E" w:rsidRPr="00861F12" w14:paraId="2AE6B8B3" w14:textId="77777777" w:rsidTr="005A299E">
        <w:trPr>
          <w:trHeight w:hRule="exact" w:val="397"/>
        </w:trPr>
        <w:tc>
          <w:tcPr>
            <w:tcW w:w="2463" w:type="dxa"/>
            <w:tcBorders>
              <w:top w:val="nil"/>
              <w:left w:val="nil"/>
              <w:bottom w:val="nil"/>
              <w:right w:val="single" w:sz="4" w:space="0" w:color="auto"/>
            </w:tcBorders>
            <w:shd w:val="clear" w:color="auto" w:fill="auto"/>
            <w:vAlign w:val="center"/>
            <w:hideMark/>
          </w:tcPr>
          <w:p w14:paraId="2924F3F3" w14:textId="77777777" w:rsidR="005A299E" w:rsidRPr="00861F12" w:rsidRDefault="005A299E">
            <w:pPr>
              <w:rPr>
                <w:i/>
                <w:szCs w:val="24"/>
              </w:rPr>
            </w:pPr>
            <w:r w:rsidRPr="00861F12">
              <w:rPr>
                <w:i/>
                <w:szCs w:val="24"/>
              </w:rPr>
              <w:t>Date</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09AF734B" w14:textId="77777777" w:rsidR="005A299E" w:rsidRPr="00861F12" w:rsidRDefault="005A299E">
            <w:pPr>
              <w:rPr>
                <w:szCs w:val="24"/>
              </w:rPr>
            </w:pPr>
          </w:p>
        </w:tc>
      </w:tr>
    </w:tbl>
    <w:p w14:paraId="6AC76B7B" w14:textId="257E0E2B" w:rsidR="00C7290C" w:rsidRDefault="00C7290C">
      <w:pPr>
        <w:rPr>
          <w:rFonts w:ascii="Verdana" w:hAnsi="Verdana" w:cs="Arial"/>
          <w:b/>
          <w:caps/>
          <w:color w:val="000000"/>
          <w:sz w:val="22"/>
          <w:szCs w:val="22"/>
          <w:lang w:val="en-AU"/>
        </w:rPr>
      </w:pPr>
    </w:p>
    <w:p w14:paraId="7AAF5C58" w14:textId="77777777" w:rsidR="00D5334C" w:rsidRDefault="00D5334C">
      <w:pPr>
        <w:rPr>
          <w:b/>
          <w:szCs w:val="24"/>
        </w:rPr>
      </w:pPr>
      <w:r>
        <w:rPr>
          <w:b/>
          <w:szCs w:val="24"/>
        </w:rPr>
        <w:br w:type="page"/>
      </w:r>
    </w:p>
    <w:p w14:paraId="4A2E7FAC" w14:textId="33A06AA1" w:rsidR="00E43D8C" w:rsidRPr="00E43D8C" w:rsidRDefault="00E43D8C" w:rsidP="00E3330F">
      <w:pPr>
        <w:jc w:val="center"/>
        <w:rPr>
          <w:b/>
          <w:szCs w:val="24"/>
        </w:rPr>
      </w:pPr>
      <w:r w:rsidRPr="00E43D8C">
        <w:rPr>
          <w:b/>
          <w:szCs w:val="24"/>
        </w:rPr>
        <w:lastRenderedPageBreak/>
        <w:t>Checklist of supporting evidence submitted</w:t>
      </w:r>
      <w:r w:rsidR="00A62CF8">
        <w:rPr>
          <w:b/>
          <w:szCs w:val="24"/>
        </w:rPr>
        <w:t xml:space="preserve">, </w:t>
      </w:r>
      <w:r w:rsidR="00D5334C">
        <w:rPr>
          <w:b/>
          <w:szCs w:val="24"/>
        </w:rPr>
        <w:t xml:space="preserve">including </w:t>
      </w:r>
      <w:r w:rsidR="00A62CF8">
        <w:rPr>
          <w:b/>
          <w:szCs w:val="24"/>
        </w:rPr>
        <w:t xml:space="preserve">proposed </w:t>
      </w:r>
      <w:r w:rsidR="00E3330F">
        <w:rPr>
          <w:b/>
          <w:szCs w:val="24"/>
        </w:rPr>
        <w:t>criteria</w:t>
      </w:r>
      <w:r w:rsidR="00A62CF8">
        <w:rPr>
          <w:b/>
          <w:szCs w:val="24"/>
        </w:rPr>
        <w:t xml:space="preserve"> </w:t>
      </w:r>
      <w:r w:rsidR="00E3330F">
        <w:rPr>
          <w:b/>
          <w:szCs w:val="24"/>
        </w:rPr>
        <w:t>points</w:t>
      </w:r>
      <w:r w:rsidR="00A62CF8">
        <w:rPr>
          <w:b/>
          <w:szCs w:val="24"/>
        </w:rPr>
        <w:t xml:space="preserve"> to be attributed.</w:t>
      </w:r>
    </w:p>
    <w:p w14:paraId="087C2970" w14:textId="3304AA25" w:rsidR="00E43D8C" w:rsidRPr="00D9720A" w:rsidRDefault="00D9720A" w:rsidP="00D9720A">
      <w:pPr>
        <w:ind w:left="720" w:hanging="578"/>
        <w:rPr>
          <w:b/>
          <w:szCs w:val="24"/>
        </w:rPr>
      </w:pPr>
      <w:r w:rsidRPr="00D9720A">
        <w:rPr>
          <w:rFonts w:ascii="Wingdings" w:hAnsi="Wingdings"/>
          <w:b/>
          <w:szCs w:val="24"/>
        </w:rPr>
        <w:t>þ</w:t>
      </w:r>
      <w:r w:rsidRPr="00D9720A">
        <w:rPr>
          <w:rFonts w:ascii="Garamond" w:hAnsi="Garamond"/>
          <w:b/>
          <w:szCs w:val="24"/>
        </w:rPr>
        <w:t xml:space="preserve"> if </w:t>
      </w:r>
      <w:proofErr w:type="gramStart"/>
      <w:r w:rsidRPr="00D9720A">
        <w:rPr>
          <w:rFonts w:ascii="Garamond" w:hAnsi="Garamond"/>
          <w:b/>
          <w:szCs w:val="24"/>
        </w:rPr>
        <w:t>supplied</w:t>
      </w:r>
      <w:proofErr w:type="gramEnd"/>
      <w:r w:rsidR="009A4CB3">
        <w:rPr>
          <w:rFonts w:ascii="Garamond" w:hAnsi="Garamond"/>
          <w:b/>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51"/>
        <w:gridCol w:w="1403"/>
        <w:gridCol w:w="1670"/>
      </w:tblGrid>
      <w:tr w:rsidR="003B15A0" w:rsidRPr="00E43D8C" w14:paraId="509BCB49" w14:textId="3A46DBAD" w:rsidTr="003B15A0">
        <w:tc>
          <w:tcPr>
            <w:tcW w:w="561" w:type="dxa"/>
            <w:tcBorders>
              <w:top w:val="single" w:sz="4" w:space="0" w:color="auto"/>
              <w:left w:val="single" w:sz="4" w:space="0" w:color="auto"/>
              <w:bottom w:val="single" w:sz="4" w:space="0" w:color="auto"/>
              <w:right w:val="single" w:sz="4" w:space="0" w:color="auto"/>
            </w:tcBorders>
          </w:tcPr>
          <w:p w14:paraId="5DF91731" w14:textId="77777777" w:rsidR="003B15A0" w:rsidRPr="00E43D8C" w:rsidRDefault="003B15A0">
            <w:pPr>
              <w:rPr>
                <w:szCs w:val="24"/>
              </w:rPr>
            </w:pPr>
          </w:p>
        </w:tc>
        <w:tc>
          <w:tcPr>
            <w:tcW w:w="6851" w:type="dxa"/>
            <w:tcBorders>
              <w:top w:val="single" w:sz="4" w:space="0" w:color="auto"/>
              <w:left w:val="single" w:sz="4" w:space="0" w:color="auto"/>
              <w:bottom w:val="single" w:sz="4" w:space="0" w:color="auto"/>
              <w:right w:val="single" w:sz="4" w:space="0" w:color="auto"/>
            </w:tcBorders>
          </w:tcPr>
          <w:p w14:paraId="37FB951C" w14:textId="77777777" w:rsidR="003B15A0" w:rsidRPr="00E43D8C" w:rsidRDefault="003B15A0">
            <w:pPr>
              <w:rPr>
                <w:szCs w:val="24"/>
              </w:rPr>
            </w:pPr>
          </w:p>
        </w:tc>
        <w:tc>
          <w:tcPr>
            <w:tcW w:w="1403" w:type="dxa"/>
            <w:tcBorders>
              <w:top w:val="single" w:sz="4" w:space="0" w:color="auto"/>
              <w:left w:val="single" w:sz="4" w:space="0" w:color="auto"/>
              <w:bottom w:val="single" w:sz="4" w:space="0" w:color="auto"/>
              <w:right w:val="single" w:sz="4" w:space="0" w:color="auto"/>
            </w:tcBorders>
          </w:tcPr>
          <w:p w14:paraId="499412A3" w14:textId="166BA7D3" w:rsidR="003B15A0" w:rsidRPr="003B15A0" w:rsidRDefault="003B15A0" w:rsidP="003B15A0">
            <w:pPr>
              <w:jc w:val="center"/>
              <w:rPr>
                <w:b/>
                <w:bCs/>
                <w:sz w:val="16"/>
                <w:szCs w:val="16"/>
              </w:rPr>
            </w:pPr>
            <w:r w:rsidRPr="003B15A0">
              <w:rPr>
                <w:b/>
                <w:bCs/>
                <w:sz w:val="16"/>
                <w:szCs w:val="16"/>
              </w:rPr>
              <w:t>Compulsory criteria</w:t>
            </w:r>
            <w:r w:rsidR="00677515">
              <w:rPr>
                <w:b/>
                <w:bCs/>
                <w:sz w:val="16"/>
                <w:szCs w:val="16"/>
              </w:rPr>
              <w:t xml:space="preserve"> met/</w:t>
            </w:r>
            <w:r w:rsidRPr="003B15A0">
              <w:rPr>
                <w:b/>
                <w:bCs/>
                <w:sz w:val="16"/>
                <w:szCs w:val="16"/>
              </w:rPr>
              <w:t xml:space="preserve"> points</w:t>
            </w:r>
          </w:p>
        </w:tc>
        <w:tc>
          <w:tcPr>
            <w:tcW w:w="1670" w:type="dxa"/>
            <w:tcBorders>
              <w:top w:val="single" w:sz="4" w:space="0" w:color="auto"/>
              <w:left w:val="single" w:sz="4" w:space="0" w:color="auto"/>
              <w:bottom w:val="single" w:sz="4" w:space="0" w:color="auto"/>
              <w:right w:val="single" w:sz="4" w:space="0" w:color="auto"/>
            </w:tcBorders>
          </w:tcPr>
          <w:p w14:paraId="4B665563" w14:textId="07DF36F6" w:rsidR="003B15A0" w:rsidRPr="003B15A0" w:rsidRDefault="003B15A0" w:rsidP="003B15A0">
            <w:pPr>
              <w:jc w:val="center"/>
              <w:rPr>
                <w:b/>
                <w:bCs/>
                <w:sz w:val="16"/>
                <w:szCs w:val="16"/>
              </w:rPr>
            </w:pPr>
            <w:r w:rsidRPr="003B15A0">
              <w:rPr>
                <w:b/>
                <w:bCs/>
                <w:sz w:val="16"/>
                <w:szCs w:val="16"/>
              </w:rPr>
              <w:t>Supplementary criteria points</w:t>
            </w:r>
          </w:p>
        </w:tc>
      </w:tr>
      <w:tr w:rsidR="003B15A0" w:rsidRPr="00E43D8C" w14:paraId="14D526EB" w14:textId="2FE69321" w:rsidTr="0068793D">
        <w:tc>
          <w:tcPr>
            <w:tcW w:w="561" w:type="dxa"/>
            <w:tcBorders>
              <w:top w:val="single" w:sz="4" w:space="0" w:color="auto"/>
              <w:left w:val="single" w:sz="4" w:space="0" w:color="auto"/>
              <w:bottom w:val="single" w:sz="4" w:space="0" w:color="auto"/>
              <w:right w:val="single" w:sz="4" w:space="0" w:color="auto"/>
            </w:tcBorders>
          </w:tcPr>
          <w:p w14:paraId="1E4E691C" w14:textId="0E2EBEAA" w:rsidR="003B15A0" w:rsidRPr="00E43D8C" w:rsidRDefault="003B15A0">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41230C39" w14:textId="77777777" w:rsidR="003B15A0" w:rsidRPr="00E43D8C" w:rsidRDefault="003B15A0">
            <w:pPr>
              <w:rPr>
                <w:szCs w:val="24"/>
              </w:rPr>
            </w:pPr>
            <w:r w:rsidRPr="00E43D8C">
              <w:rPr>
                <w:szCs w:val="24"/>
              </w:rPr>
              <w:t>Application form completed and signed</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8B142" w14:textId="77777777" w:rsidR="003B15A0" w:rsidRPr="00E43D8C" w:rsidRDefault="003B15A0">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A71C80" w14:textId="77777777" w:rsidR="003B15A0" w:rsidRPr="00E43D8C" w:rsidRDefault="003B15A0">
            <w:pPr>
              <w:rPr>
                <w:szCs w:val="24"/>
              </w:rPr>
            </w:pPr>
          </w:p>
        </w:tc>
      </w:tr>
      <w:tr w:rsidR="003B15A0" w:rsidRPr="00E43D8C" w14:paraId="7070561A" w14:textId="14FD273B" w:rsidTr="0068793D">
        <w:tc>
          <w:tcPr>
            <w:tcW w:w="561" w:type="dxa"/>
            <w:tcBorders>
              <w:top w:val="single" w:sz="4" w:space="0" w:color="auto"/>
              <w:left w:val="single" w:sz="4" w:space="0" w:color="auto"/>
              <w:bottom w:val="single" w:sz="4" w:space="0" w:color="auto"/>
              <w:right w:val="single" w:sz="4" w:space="0" w:color="auto"/>
            </w:tcBorders>
          </w:tcPr>
          <w:p w14:paraId="5042B540" w14:textId="4DFD3770" w:rsidR="003B15A0" w:rsidRPr="00E43D8C" w:rsidRDefault="003B15A0">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2A3034B7" w14:textId="39327DAC" w:rsidR="003B15A0" w:rsidRPr="00E43D8C" w:rsidRDefault="003B15A0">
            <w:pPr>
              <w:rPr>
                <w:szCs w:val="24"/>
              </w:rPr>
            </w:pPr>
            <w:r w:rsidRPr="00E43D8C">
              <w:rPr>
                <w:szCs w:val="24"/>
              </w:rPr>
              <w:t>Application fee (</w:t>
            </w:r>
            <w:r w:rsidR="005937A8">
              <w:rPr>
                <w:szCs w:val="24"/>
              </w:rPr>
              <w:t>NZ</w:t>
            </w:r>
            <w:r w:rsidRPr="00E43D8C">
              <w:rPr>
                <w:szCs w:val="24"/>
              </w:rPr>
              <w:t xml:space="preserve">D </w:t>
            </w:r>
            <w:r>
              <w:rPr>
                <w:szCs w:val="24"/>
              </w:rPr>
              <w:t>800</w:t>
            </w:r>
            <w:r w:rsidRPr="00E43D8C">
              <w:rPr>
                <w:szCs w:val="24"/>
              </w:rPr>
              <w:t xml:space="preserve"> New Zealand; AUD </w:t>
            </w:r>
            <w:r>
              <w:rPr>
                <w:szCs w:val="24"/>
              </w:rPr>
              <w:t>880</w:t>
            </w:r>
            <w:r w:rsidRPr="00E43D8C">
              <w:rPr>
                <w:szCs w:val="24"/>
              </w:rPr>
              <w:t xml:space="preserve"> Australia)</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0981" w14:textId="77777777" w:rsidR="003B15A0" w:rsidRPr="00E43D8C" w:rsidRDefault="003B15A0">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6B5E9" w14:textId="77777777" w:rsidR="003B15A0" w:rsidRPr="00E43D8C" w:rsidRDefault="003B15A0">
            <w:pPr>
              <w:rPr>
                <w:szCs w:val="24"/>
              </w:rPr>
            </w:pPr>
          </w:p>
        </w:tc>
      </w:tr>
      <w:tr w:rsidR="003B15A0" w:rsidRPr="00E43D8C" w14:paraId="2752FF86" w14:textId="1E0D7D52" w:rsidTr="0068793D">
        <w:tc>
          <w:tcPr>
            <w:tcW w:w="7412" w:type="dxa"/>
            <w:gridSpan w:val="2"/>
            <w:tcBorders>
              <w:top w:val="single" w:sz="4" w:space="0" w:color="auto"/>
              <w:left w:val="single" w:sz="4" w:space="0" w:color="auto"/>
              <w:bottom w:val="single" w:sz="4" w:space="0" w:color="auto"/>
              <w:right w:val="single" w:sz="4" w:space="0" w:color="auto"/>
            </w:tcBorders>
          </w:tcPr>
          <w:p w14:paraId="75C77AFB" w14:textId="77777777" w:rsidR="003B15A0" w:rsidRPr="00854B15" w:rsidRDefault="003B15A0" w:rsidP="00854B15">
            <w:pPr>
              <w:rPr>
                <w:b/>
                <w:bCs/>
                <w:szCs w:val="24"/>
              </w:rPr>
            </w:pPr>
            <w:r>
              <w:rPr>
                <w:b/>
                <w:bCs/>
                <w:szCs w:val="24"/>
              </w:rPr>
              <w:t>3.</w:t>
            </w:r>
            <w:proofErr w:type="gramStart"/>
            <w:r>
              <w:rPr>
                <w:b/>
                <w:bCs/>
                <w:szCs w:val="24"/>
              </w:rPr>
              <w:t>4.</w:t>
            </w:r>
            <w:r w:rsidRPr="00854B15">
              <w:rPr>
                <w:b/>
                <w:bCs/>
                <w:szCs w:val="24"/>
              </w:rPr>
              <w:t>Academic</w:t>
            </w:r>
            <w:proofErr w:type="gramEnd"/>
            <w:r w:rsidRPr="00854B15">
              <w:rPr>
                <w:b/>
                <w:bCs/>
                <w:szCs w:val="24"/>
              </w:rPr>
              <w:t xml:space="preserve"> qualifications and registrations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51DB" w14:textId="2621B272" w:rsidR="003B15A0" w:rsidRPr="00854B15" w:rsidRDefault="003B15A0" w:rsidP="00854B15">
            <w:pPr>
              <w:rPr>
                <w:b/>
                <w:bCs/>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D65D2" w14:textId="77777777" w:rsidR="003B15A0" w:rsidRDefault="003B15A0" w:rsidP="00854B15">
            <w:pPr>
              <w:rPr>
                <w:b/>
                <w:bCs/>
                <w:szCs w:val="24"/>
              </w:rPr>
            </w:pPr>
          </w:p>
        </w:tc>
      </w:tr>
      <w:tr w:rsidR="003B15A0" w:rsidRPr="00E43D8C" w14:paraId="6FB596A3" w14:textId="7987D126" w:rsidTr="0068793D">
        <w:tc>
          <w:tcPr>
            <w:tcW w:w="561" w:type="dxa"/>
            <w:tcBorders>
              <w:top w:val="single" w:sz="4" w:space="0" w:color="auto"/>
              <w:left w:val="single" w:sz="4" w:space="0" w:color="auto"/>
              <w:bottom w:val="single" w:sz="4" w:space="0" w:color="auto"/>
              <w:right w:val="single" w:sz="4" w:space="0" w:color="auto"/>
            </w:tcBorders>
          </w:tcPr>
          <w:p w14:paraId="304A56CE" w14:textId="735BC51D" w:rsidR="003B15A0" w:rsidRPr="00E43D8C" w:rsidRDefault="003B15A0">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2EF0EF2F" w14:textId="77777777" w:rsidR="003B15A0" w:rsidRPr="00E43D8C" w:rsidRDefault="003B15A0">
            <w:pPr>
              <w:rPr>
                <w:szCs w:val="24"/>
              </w:rPr>
            </w:pPr>
            <w:r w:rsidRPr="00E43D8C">
              <w:rPr>
                <w:szCs w:val="24"/>
              </w:rPr>
              <w:t>Copy of current medical registration certificate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4A973" w14:textId="77777777" w:rsidR="003B15A0" w:rsidRPr="00E43D8C" w:rsidRDefault="003B15A0">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F90EB" w14:textId="77777777" w:rsidR="003B15A0" w:rsidRPr="00E43D8C" w:rsidRDefault="003B15A0">
            <w:pPr>
              <w:rPr>
                <w:szCs w:val="24"/>
              </w:rPr>
            </w:pPr>
          </w:p>
        </w:tc>
      </w:tr>
      <w:tr w:rsidR="00677515" w:rsidRPr="00E43D8C" w14:paraId="6B2059C9" w14:textId="551779C9" w:rsidTr="00677515">
        <w:tc>
          <w:tcPr>
            <w:tcW w:w="561" w:type="dxa"/>
            <w:tcBorders>
              <w:top w:val="single" w:sz="4" w:space="0" w:color="auto"/>
              <w:left w:val="single" w:sz="4" w:space="0" w:color="auto"/>
              <w:bottom w:val="single" w:sz="4" w:space="0" w:color="auto"/>
              <w:right w:val="single" w:sz="4" w:space="0" w:color="auto"/>
            </w:tcBorders>
          </w:tcPr>
          <w:p w14:paraId="2460E0C8" w14:textId="0ABECCF3"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339C0BFC" w14:textId="3808888D" w:rsidR="00677515" w:rsidRPr="00E43D8C" w:rsidRDefault="00677515" w:rsidP="00677515">
            <w:pPr>
              <w:rPr>
                <w:szCs w:val="24"/>
              </w:rPr>
            </w:pPr>
            <w:r w:rsidRPr="00C80148">
              <w:rPr>
                <w:szCs w:val="24"/>
              </w:rPr>
              <w:t xml:space="preserve">FRACP </w:t>
            </w:r>
            <w:r w:rsidR="003D729C" w:rsidRPr="00C80148">
              <w:rPr>
                <w:szCs w:val="24"/>
              </w:rPr>
              <w:t>(or equivalent)</w:t>
            </w:r>
            <w:r w:rsidR="003D729C">
              <w:rPr>
                <w:szCs w:val="24"/>
              </w:rPr>
              <w:t xml:space="preserve"> </w:t>
            </w:r>
            <w:r w:rsidRPr="00E43D8C">
              <w:rPr>
                <w:szCs w:val="24"/>
              </w:rPr>
              <w:t>certificate or annual Fellowship subscription fee receipt</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8649" w14:textId="24B207B6" w:rsidR="00677515" w:rsidRPr="00E43D8C" w:rsidRDefault="00677515" w:rsidP="00677515">
            <w:pPr>
              <w:rPr>
                <w:szCs w:val="24"/>
              </w:rPr>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7FBE0" w14:textId="77777777" w:rsidR="00677515" w:rsidRPr="00E43D8C" w:rsidRDefault="00677515" w:rsidP="00677515">
            <w:pPr>
              <w:rPr>
                <w:szCs w:val="24"/>
              </w:rPr>
            </w:pPr>
          </w:p>
        </w:tc>
      </w:tr>
      <w:tr w:rsidR="00677515" w:rsidRPr="00E43D8C" w14:paraId="78DC24EA" w14:textId="47766A69" w:rsidTr="0068793D">
        <w:tc>
          <w:tcPr>
            <w:tcW w:w="7412" w:type="dxa"/>
            <w:gridSpan w:val="2"/>
            <w:tcBorders>
              <w:top w:val="single" w:sz="4" w:space="0" w:color="auto"/>
              <w:left w:val="single" w:sz="4" w:space="0" w:color="auto"/>
              <w:bottom w:val="single" w:sz="4" w:space="0" w:color="auto"/>
              <w:right w:val="single" w:sz="4" w:space="0" w:color="auto"/>
            </w:tcBorders>
          </w:tcPr>
          <w:p w14:paraId="767BF471" w14:textId="777EA304" w:rsidR="00677515" w:rsidRPr="00854B15" w:rsidRDefault="00677515" w:rsidP="00677515">
            <w:pPr>
              <w:rPr>
                <w:b/>
                <w:bCs/>
                <w:szCs w:val="24"/>
              </w:rPr>
            </w:pPr>
            <w:r>
              <w:rPr>
                <w:b/>
                <w:bCs/>
                <w:szCs w:val="24"/>
              </w:rPr>
              <w:t>5.</w:t>
            </w:r>
            <w:r w:rsidRPr="00854B15">
              <w:rPr>
                <w:b/>
                <w:bCs/>
                <w:szCs w:val="24"/>
              </w:rPr>
              <w:t>Referee details</w:t>
            </w:r>
            <w:r>
              <w:rPr>
                <w:b/>
                <w:bCs/>
                <w:szCs w:val="24"/>
              </w:rPr>
              <w:t xml:space="preserve">: </w:t>
            </w:r>
            <w:r w:rsidRPr="009C5840">
              <w:rPr>
                <w:b/>
                <w:bCs/>
                <w:i/>
                <w:iCs/>
                <w:szCs w:val="24"/>
              </w:rPr>
              <w:t>Max 2 points if referee reports are satisfactory</w:t>
            </w:r>
          </w:p>
        </w:tc>
        <w:tc>
          <w:tcPr>
            <w:tcW w:w="1403" w:type="dxa"/>
            <w:tcBorders>
              <w:top w:val="single" w:sz="4" w:space="0" w:color="auto"/>
              <w:left w:val="single" w:sz="4" w:space="0" w:color="auto"/>
              <w:bottom w:val="single" w:sz="4" w:space="0" w:color="auto"/>
              <w:right w:val="single" w:sz="4" w:space="0" w:color="auto"/>
            </w:tcBorders>
          </w:tcPr>
          <w:p w14:paraId="0C5D7848" w14:textId="1091E93F" w:rsidR="00677515" w:rsidRPr="00E43D8C" w:rsidRDefault="00677515" w:rsidP="00677515">
            <w:pPr>
              <w:rPr>
                <w:szCs w:val="24"/>
              </w:rPr>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D142A" w14:textId="77777777" w:rsidR="00677515" w:rsidRPr="00861F12" w:rsidRDefault="00677515" w:rsidP="00677515"/>
        </w:tc>
      </w:tr>
      <w:tr w:rsidR="00677515" w:rsidRPr="00E43D8C" w14:paraId="2A4EBF60" w14:textId="505B6247" w:rsidTr="0068793D">
        <w:tc>
          <w:tcPr>
            <w:tcW w:w="561" w:type="dxa"/>
            <w:tcBorders>
              <w:top w:val="single" w:sz="4" w:space="0" w:color="auto"/>
              <w:left w:val="single" w:sz="4" w:space="0" w:color="auto"/>
              <w:bottom w:val="single" w:sz="4" w:space="0" w:color="auto"/>
              <w:right w:val="single" w:sz="4" w:space="0" w:color="auto"/>
            </w:tcBorders>
          </w:tcPr>
          <w:p w14:paraId="76BB1699" w14:textId="7CAC6ECE"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025EE87E" w14:textId="3667C3C7" w:rsidR="00677515" w:rsidRPr="00E43D8C" w:rsidRDefault="00677515" w:rsidP="00677515">
            <w:pPr>
              <w:rPr>
                <w:szCs w:val="24"/>
              </w:rPr>
            </w:pPr>
            <w:r>
              <w:rPr>
                <w:szCs w:val="24"/>
              </w:rPr>
              <w:t>2 referee contact details submitted – at least one referee needs to be clinical lead/head of service if role present in your institution.</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9D576"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62185" w14:textId="77777777" w:rsidR="00677515" w:rsidRPr="00E43D8C" w:rsidRDefault="00677515" w:rsidP="00677515">
            <w:pPr>
              <w:rPr>
                <w:szCs w:val="24"/>
              </w:rPr>
            </w:pPr>
          </w:p>
        </w:tc>
      </w:tr>
      <w:tr w:rsidR="00677515" w:rsidRPr="00E43D8C" w14:paraId="0E11626A" w14:textId="1DD0E274" w:rsidTr="0068793D">
        <w:tc>
          <w:tcPr>
            <w:tcW w:w="7412" w:type="dxa"/>
            <w:gridSpan w:val="2"/>
            <w:tcBorders>
              <w:top w:val="single" w:sz="4" w:space="0" w:color="auto"/>
              <w:left w:val="single" w:sz="4" w:space="0" w:color="auto"/>
              <w:bottom w:val="single" w:sz="4" w:space="0" w:color="auto"/>
              <w:right w:val="single" w:sz="4" w:space="0" w:color="auto"/>
            </w:tcBorders>
            <w:hideMark/>
          </w:tcPr>
          <w:p w14:paraId="532167DC" w14:textId="06A4F42A" w:rsidR="00677515" w:rsidRPr="00E43D8C" w:rsidRDefault="00677515" w:rsidP="00677515">
            <w:pPr>
              <w:rPr>
                <w:b/>
                <w:bCs/>
              </w:rPr>
            </w:pPr>
            <w:r>
              <w:rPr>
                <w:b/>
                <w:bCs/>
              </w:rPr>
              <w:t>6.</w:t>
            </w:r>
            <w:r w:rsidRPr="19AEC001">
              <w:rPr>
                <w:b/>
                <w:bCs/>
              </w:rPr>
              <w:t xml:space="preserve">Practice in Obstetric Medicine: </w:t>
            </w:r>
            <w:r w:rsidRPr="009C5840">
              <w:rPr>
                <w:b/>
                <w:bCs/>
                <w:i/>
                <w:iCs/>
              </w:rPr>
              <w:t>Max 16 points</w:t>
            </w:r>
          </w:p>
        </w:tc>
        <w:tc>
          <w:tcPr>
            <w:tcW w:w="1403" w:type="dxa"/>
            <w:tcBorders>
              <w:top w:val="single" w:sz="4" w:space="0" w:color="auto"/>
              <w:left w:val="single" w:sz="4" w:space="0" w:color="auto"/>
              <w:bottom w:val="single" w:sz="4" w:space="0" w:color="auto"/>
              <w:right w:val="single" w:sz="4" w:space="0" w:color="auto"/>
            </w:tcBorders>
          </w:tcPr>
          <w:p w14:paraId="439A35DE" w14:textId="154AA7F2" w:rsidR="00677515" w:rsidRPr="00E43D8C" w:rsidRDefault="00677515" w:rsidP="00677515">
            <w:pPr>
              <w:rPr>
                <w:szCs w:val="24"/>
              </w:rPr>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C4EA2" w14:textId="77777777" w:rsidR="00677515" w:rsidRPr="00861F12" w:rsidRDefault="00677515" w:rsidP="00677515"/>
        </w:tc>
      </w:tr>
      <w:tr w:rsidR="00677515" w:rsidRPr="00E43D8C" w14:paraId="08F7AE53" w14:textId="77777777" w:rsidTr="00677515">
        <w:tc>
          <w:tcPr>
            <w:tcW w:w="561" w:type="dxa"/>
            <w:tcBorders>
              <w:top w:val="single" w:sz="4" w:space="0" w:color="auto"/>
              <w:left w:val="single" w:sz="4" w:space="0" w:color="auto"/>
              <w:bottom w:val="single" w:sz="4" w:space="0" w:color="auto"/>
              <w:right w:val="single" w:sz="4" w:space="0" w:color="auto"/>
            </w:tcBorders>
          </w:tcPr>
          <w:p w14:paraId="47D0DF11" w14:textId="2961EEE3" w:rsidR="00677515" w:rsidRPr="00677515" w:rsidRDefault="00677515" w:rsidP="00677515">
            <w:pPr>
              <w:rPr>
                <w:b/>
                <w:bCs/>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330A5F46" w14:textId="5930C2A0" w:rsidR="00677515" w:rsidRPr="00677515" w:rsidRDefault="00677515" w:rsidP="00677515">
            <w:pPr>
              <w:rPr>
                <w:b/>
                <w:bCs/>
                <w:szCs w:val="24"/>
              </w:rPr>
            </w:pPr>
            <w:r>
              <w:rPr>
                <w:szCs w:val="24"/>
              </w:rPr>
              <w:t>Satisfactory evidence of 12 months of Obs</w:t>
            </w:r>
            <w:r w:rsidR="003D729C">
              <w:rPr>
                <w:szCs w:val="24"/>
              </w:rPr>
              <w:t xml:space="preserve">tetric </w:t>
            </w:r>
            <w:r>
              <w:rPr>
                <w:szCs w:val="24"/>
              </w:rPr>
              <w:t>Med</w:t>
            </w:r>
            <w:r w:rsidR="003D729C">
              <w:rPr>
                <w:szCs w:val="24"/>
              </w:rPr>
              <w:t>icine</w:t>
            </w:r>
            <w:r>
              <w:rPr>
                <w:szCs w:val="24"/>
              </w:rPr>
              <w:t xml:space="preserve"> consultant practice or supervised training</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FF5E0F0" w14:textId="72D129D8" w:rsidR="00677515" w:rsidRPr="00E43D8C" w:rsidRDefault="00677515" w:rsidP="00677515">
            <w:pPr>
              <w:rPr>
                <w:szCs w:val="24"/>
              </w:rPr>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C32F3B" w14:textId="77777777" w:rsidR="00677515" w:rsidRPr="00E43D8C" w:rsidRDefault="00677515" w:rsidP="00677515">
            <w:pPr>
              <w:rPr>
                <w:szCs w:val="24"/>
              </w:rPr>
            </w:pPr>
          </w:p>
        </w:tc>
      </w:tr>
      <w:tr w:rsidR="00677515" w:rsidRPr="00E43D8C" w14:paraId="7D1EF9BE" w14:textId="2EB19C88" w:rsidTr="0068793D">
        <w:tc>
          <w:tcPr>
            <w:tcW w:w="561" w:type="dxa"/>
            <w:tcBorders>
              <w:top w:val="single" w:sz="4" w:space="0" w:color="auto"/>
              <w:left w:val="single" w:sz="4" w:space="0" w:color="auto"/>
              <w:bottom w:val="single" w:sz="4" w:space="0" w:color="auto"/>
              <w:right w:val="single" w:sz="4" w:space="0" w:color="auto"/>
            </w:tcBorders>
          </w:tcPr>
          <w:p w14:paraId="6CF905AD" w14:textId="01AFF8E8"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068719D9" w14:textId="77777777" w:rsidR="00677515" w:rsidRPr="00E43D8C" w:rsidRDefault="00677515" w:rsidP="00677515">
            <w:pPr>
              <w:rPr>
                <w:szCs w:val="24"/>
              </w:rPr>
            </w:pPr>
            <w:r w:rsidRPr="00E43D8C">
              <w:rPr>
                <w:szCs w:val="24"/>
              </w:rPr>
              <w:t>Copy of current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6816" w14:textId="66DEA5AF"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ED4A9" w14:textId="77777777" w:rsidR="00677515" w:rsidRPr="00E43D8C" w:rsidRDefault="00677515" w:rsidP="00677515">
            <w:pPr>
              <w:rPr>
                <w:szCs w:val="24"/>
              </w:rPr>
            </w:pPr>
          </w:p>
        </w:tc>
      </w:tr>
      <w:tr w:rsidR="00677515" w:rsidRPr="00E43D8C" w14:paraId="556CC6BC" w14:textId="0FC14DA2" w:rsidTr="0068793D">
        <w:tc>
          <w:tcPr>
            <w:tcW w:w="561" w:type="dxa"/>
            <w:tcBorders>
              <w:top w:val="single" w:sz="4" w:space="0" w:color="auto"/>
              <w:left w:val="single" w:sz="4" w:space="0" w:color="auto"/>
              <w:bottom w:val="single" w:sz="4" w:space="0" w:color="auto"/>
              <w:right w:val="single" w:sz="4" w:space="0" w:color="auto"/>
            </w:tcBorders>
          </w:tcPr>
          <w:p w14:paraId="1593A7DD" w14:textId="7327114C"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6CFA918A" w14:textId="77777777" w:rsidR="00677515" w:rsidRPr="00E43D8C" w:rsidRDefault="00677515" w:rsidP="00677515">
            <w:pPr>
              <w:rPr>
                <w:szCs w:val="24"/>
              </w:rPr>
            </w:pPr>
            <w:r w:rsidRPr="00E43D8C">
              <w:rPr>
                <w:szCs w:val="24"/>
              </w:rPr>
              <w:t>Employment contract (includes FTE of obstetric medicine)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B85E7" w14:textId="0A0495FC"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C0B9C" w14:textId="77777777" w:rsidR="00677515" w:rsidRPr="00E43D8C" w:rsidRDefault="00677515" w:rsidP="00677515">
            <w:pPr>
              <w:rPr>
                <w:szCs w:val="24"/>
              </w:rPr>
            </w:pPr>
          </w:p>
        </w:tc>
      </w:tr>
      <w:tr w:rsidR="00677515" w:rsidRPr="00E43D8C" w14:paraId="028F5E25" w14:textId="7FE60548" w:rsidTr="0068793D">
        <w:tc>
          <w:tcPr>
            <w:tcW w:w="561" w:type="dxa"/>
            <w:tcBorders>
              <w:top w:val="single" w:sz="4" w:space="0" w:color="auto"/>
              <w:left w:val="single" w:sz="4" w:space="0" w:color="auto"/>
              <w:bottom w:val="single" w:sz="4" w:space="0" w:color="auto"/>
              <w:right w:val="single" w:sz="4" w:space="0" w:color="auto"/>
            </w:tcBorders>
          </w:tcPr>
          <w:p w14:paraId="4BF92B0A" w14:textId="50027EA0"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0C477586" w14:textId="77777777" w:rsidR="00677515" w:rsidRPr="00E43D8C" w:rsidRDefault="00677515" w:rsidP="00677515">
            <w:pPr>
              <w:rPr>
                <w:szCs w:val="24"/>
              </w:rPr>
            </w:pPr>
            <w:proofErr w:type="gramStart"/>
            <w:r>
              <w:rPr>
                <w:szCs w:val="24"/>
              </w:rPr>
              <w:t>Log book</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4F8F3" w14:textId="550A6EBF"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5A267" w14:textId="77777777" w:rsidR="00677515" w:rsidRDefault="00677515" w:rsidP="00677515">
            <w:pPr>
              <w:rPr>
                <w:szCs w:val="24"/>
              </w:rPr>
            </w:pPr>
          </w:p>
        </w:tc>
      </w:tr>
      <w:tr w:rsidR="00677515" w:rsidRPr="00E43D8C" w14:paraId="579D3747" w14:textId="74141E02" w:rsidTr="0068793D">
        <w:tc>
          <w:tcPr>
            <w:tcW w:w="561" w:type="dxa"/>
            <w:tcBorders>
              <w:top w:val="single" w:sz="4" w:space="0" w:color="auto"/>
              <w:left w:val="single" w:sz="4" w:space="0" w:color="auto"/>
              <w:bottom w:val="single" w:sz="4" w:space="0" w:color="auto"/>
              <w:right w:val="single" w:sz="4" w:space="0" w:color="auto"/>
            </w:tcBorders>
          </w:tcPr>
          <w:p w14:paraId="56B4B738" w14:textId="683B8E12"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703358F3" w14:textId="77777777" w:rsidR="00677515" w:rsidRPr="00E43D8C" w:rsidRDefault="00677515" w:rsidP="00677515">
            <w:pPr>
              <w:rPr>
                <w:szCs w:val="24"/>
              </w:rPr>
            </w:pPr>
            <w:r w:rsidRPr="00E43D8C">
              <w:rPr>
                <w:szCs w:val="24"/>
              </w:rPr>
              <w:t xml:space="preserve">Letter from </w:t>
            </w:r>
            <w:r>
              <w:rPr>
                <w:szCs w:val="24"/>
              </w:rPr>
              <w:t>a referring colleague if in private practice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8A2E0" w14:textId="4B0DEC69"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035B4" w14:textId="77777777" w:rsidR="00677515" w:rsidRPr="00E43D8C" w:rsidRDefault="00677515" w:rsidP="00677515">
            <w:pPr>
              <w:rPr>
                <w:szCs w:val="24"/>
              </w:rPr>
            </w:pPr>
          </w:p>
        </w:tc>
      </w:tr>
      <w:tr w:rsidR="00677515" w:rsidRPr="00E43D8C" w14:paraId="07A98113" w14:textId="48A90159" w:rsidTr="0068793D">
        <w:tc>
          <w:tcPr>
            <w:tcW w:w="7412" w:type="dxa"/>
            <w:gridSpan w:val="2"/>
            <w:tcBorders>
              <w:top w:val="single" w:sz="4" w:space="0" w:color="auto"/>
              <w:left w:val="single" w:sz="4" w:space="0" w:color="auto"/>
              <w:bottom w:val="single" w:sz="4" w:space="0" w:color="auto"/>
              <w:right w:val="single" w:sz="4" w:space="0" w:color="auto"/>
            </w:tcBorders>
            <w:hideMark/>
          </w:tcPr>
          <w:p w14:paraId="1F584FB0" w14:textId="59A36A75" w:rsidR="00677515" w:rsidRPr="00E43D8C" w:rsidRDefault="00677515" w:rsidP="00677515">
            <w:pPr>
              <w:rPr>
                <w:szCs w:val="24"/>
              </w:rPr>
            </w:pPr>
            <w:r>
              <w:rPr>
                <w:b/>
                <w:szCs w:val="24"/>
              </w:rPr>
              <w:t xml:space="preserve">7.CPD and Previous </w:t>
            </w:r>
            <w:r w:rsidRPr="00E43D8C">
              <w:rPr>
                <w:b/>
                <w:szCs w:val="24"/>
              </w:rPr>
              <w:t>Training in Obstetric Medicine:</w:t>
            </w:r>
            <w:r>
              <w:rPr>
                <w:b/>
                <w:szCs w:val="24"/>
              </w:rPr>
              <w:t xml:space="preserve"> </w:t>
            </w:r>
            <w:r w:rsidRPr="009C5840">
              <w:rPr>
                <w:b/>
                <w:i/>
                <w:iCs/>
                <w:szCs w:val="24"/>
              </w:rPr>
              <w:t xml:space="preserve">Max </w:t>
            </w:r>
            <w:r>
              <w:rPr>
                <w:b/>
                <w:i/>
                <w:iCs/>
                <w:szCs w:val="24"/>
              </w:rPr>
              <w:t>12</w:t>
            </w:r>
            <w:r w:rsidRPr="009C5840">
              <w:rPr>
                <w:b/>
                <w:i/>
                <w:iCs/>
                <w:szCs w:val="24"/>
              </w:rPr>
              <w:t xml:space="preserve"> points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F5D999" w14:textId="3C065525"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tcPr>
          <w:p w14:paraId="16A58DB3" w14:textId="59FD411C"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77515" w:rsidRPr="00E43D8C" w14:paraId="0F1337F1" w14:textId="6839C1C0" w:rsidTr="0068793D">
        <w:tc>
          <w:tcPr>
            <w:tcW w:w="561" w:type="dxa"/>
            <w:tcBorders>
              <w:top w:val="single" w:sz="4" w:space="0" w:color="auto"/>
              <w:left w:val="single" w:sz="4" w:space="0" w:color="auto"/>
              <w:bottom w:val="single" w:sz="4" w:space="0" w:color="auto"/>
              <w:right w:val="single" w:sz="4" w:space="0" w:color="auto"/>
            </w:tcBorders>
          </w:tcPr>
          <w:p w14:paraId="49060873" w14:textId="6CF0EDFE"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077F10CD" w14:textId="75D3B066" w:rsidR="00677515" w:rsidRPr="00E43D8C" w:rsidRDefault="00677515" w:rsidP="00677515">
            <w:pPr>
              <w:rPr>
                <w:szCs w:val="24"/>
              </w:rPr>
            </w:pPr>
            <w:r>
              <w:rPr>
                <w:szCs w:val="24"/>
              </w:rPr>
              <w:t>CPD certificate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B446F7"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AC5A9" w14:textId="77777777" w:rsidR="00677515" w:rsidRPr="00E43D8C" w:rsidRDefault="00677515" w:rsidP="00677515">
            <w:pPr>
              <w:rPr>
                <w:szCs w:val="24"/>
              </w:rPr>
            </w:pPr>
          </w:p>
        </w:tc>
      </w:tr>
      <w:tr w:rsidR="00677515" w:rsidRPr="00E43D8C" w14:paraId="0FE96531" w14:textId="200D8EE2" w:rsidTr="0068793D">
        <w:tc>
          <w:tcPr>
            <w:tcW w:w="561" w:type="dxa"/>
            <w:tcBorders>
              <w:top w:val="single" w:sz="4" w:space="0" w:color="auto"/>
              <w:left w:val="single" w:sz="4" w:space="0" w:color="auto"/>
              <w:bottom w:val="single" w:sz="4" w:space="0" w:color="auto"/>
              <w:right w:val="single" w:sz="4" w:space="0" w:color="auto"/>
            </w:tcBorders>
          </w:tcPr>
          <w:p w14:paraId="0CC97C1D" w14:textId="2034666E"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28AB1F95" w14:textId="595B1BCA" w:rsidR="00677515" w:rsidRPr="00E43D8C" w:rsidRDefault="00677515" w:rsidP="00677515">
            <w:pPr>
              <w:rPr>
                <w:szCs w:val="24"/>
              </w:rPr>
            </w:pPr>
            <w:r w:rsidRPr="00E43D8C">
              <w:rPr>
                <w:szCs w:val="24"/>
              </w:rPr>
              <w:t xml:space="preserve">Training certificate (includes training duration) </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74FB3"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F2734" w14:textId="77777777" w:rsidR="00677515" w:rsidRPr="00E43D8C" w:rsidRDefault="00677515" w:rsidP="00677515">
            <w:pPr>
              <w:rPr>
                <w:szCs w:val="24"/>
              </w:rPr>
            </w:pPr>
          </w:p>
        </w:tc>
      </w:tr>
      <w:tr w:rsidR="00677515" w:rsidRPr="00E43D8C" w14:paraId="14C9A024" w14:textId="02FFCB17" w:rsidTr="0068793D">
        <w:tc>
          <w:tcPr>
            <w:tcW w:w="561" w:type="dxa"/>
            <w:tcBorders>
              <w:top w:val="single" w:sz="4" w:space="0" w:color="auto"/>
              <w:left w:val="single" w:sz="4" w:space="0" w:color="auto"/>
              <w:bottom w:val="single" w:sz="4" w:space="0" w:color="auto"/>
              <w:right w:val="single" w:sz="4" w:space="0" w:color="auto"/>
            </w:tcBorders>
          </w:tcPr>
          <w:p w14:paraId="07DBB024" w14:textId="57E14400"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1201166B" w14:textId="77777777" w:rsidR="00677515" w:rsidRPr="00E43D8C" w:rsidRDefault="00677515" w:rsidP="00677515">
            <w:pPr>
              <w:rPr>
                <w:szCs w:val="24"/>
              </w:rPr>
            </w:pPr>
            <w:r w:rsidRPr="00E43D8C">
              <w:rPr>
                <w:szCs w:val="24"/>
              </w:rPr>
              <w:t>Certificate/ evidence from RACP of completion of obstetric medicine rotations or</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5C955"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ED2A0" w14:textId="77777777" w:rsidR="00677515" w:rsidRPr="00E43D8C" w:rsidRDefault="00677515" w:rsidP="00677515">
            <w:pPr>
              <w:rPr>
                <w:szCs w:val="24"/>
              </w:rPr>
            </w:pPr>
          </w:p>
        </w:tc>
      </w:tr>
      <w:tr w:rsidR="00677515" w:rsidRPr="00E43D8C" w14:paraId="50A51AB0" w14:textId="7B83107A" w:rsidTr="0068793D">
        <w:tc>
          <w:tcPr>
            <w:tcW w:w="561" w:type="dxa"/>
            <w:tcBorders>
              <w:top w:val="single" w:sz="4" w:space="0" w:color="auto"/>
              <w:left w:val="single" w:sz="4" w:space="0" w:color="auto"/>
              <w:bottom w:val="single" w:sz="4" w:space="0" w:color="auto"/>
              <w:right w:val="single" w:sz="4" w:space="0" w:color="auto"/>
            </w:tcBorders>
          </w:tcPr>
          <w:p w14:paraId="16114BE3" w14:textId="7D192DF8"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30990FE5" w14:textId="77777777" w:rsidR="00677515" w:rsidRPr="00E43D8C" w:rsidRDefault="00677515" w:rsidP="00677515">
            <w:pPr>
              <w:rPr>
                <w:szCs w:val="24"/>
              </w:rPr>
            </w:pPr>
            <w:r w:rsidRPr="00E43D8C">
              <w:rPr>
                <w:szCs w:val="24"/>
              </w:rPr>
              <w:t xml:space="preserve">RACP obstetric medicine rotation </w:t>
            </w:r>
            <w:proofErr w:type="gramStart"/>
            <w:r w:rsidRPr="00E43D8C">
              <w:rPr>
                <w:szCs w:val="24"/>
              </w:rPr>
              <w:t>supervisors</w:t>
            </w:r>
            <w:proofErr w:type="gramEnd"/>
            <w:r w:rsidRPr="00E43D8C">
              <w:rPr>
                <w:szCs w:val="24"/>
              </w:rPr>
              <w:t xml:space="preserve"> reports (with training dates)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38227"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C0CAE" w14:textId="77777777" w:rsidR="00677515" w:rsidRPr="00E43D8C" w:rsidRDefault="00677515" w:rsidP="00677515">
            <w:pPr>
              <w:rPr>
                <w:szCs w:val="24"/>
              </w:rPr>
            </w:pPr>
          </w:p>
        </w:tc>
      </w:tr>
      <w:tr w:rsidR="00677515" w:rsidRPr="00E43D8C" w14:paraId="20B21030" w14:textId="451F72DC" w:rsidTr="0068793D">
        <w:tc>
          <w:tcPr>
            <w:tcW w:w="7412" w:type="dxa"/>
            <w:gridSpan w:val="2"/>
            <w:tcBorders>
              <w:top w:val="single" w:sz="4" w:space="0" w:color="auto"/>
              <w:left w:val="single" w:sz="4" w:space="0" w:color="auto"/>
              <w:bottom w:val="single" w:sz="4" w:space="0" w:color="auto"/>
              <w:right w:val="single" w:sz="4" w:space="0" w:color="auto"/>
            </w:tcBorders>
            <w:hideMark/>
          </w:tcPr>
          <w:p w14:paraId="2952DF66" w14:textId="687A5246" w:rsidR="00677515" w:rsidRPr="00E43D8C" w:rsidRDefault="00677515" w:rsidP="00677515">
            <w:pPr>
              <w:rPr>
                <w:szCs w:val="24"/>
              </w:rPr>
            </w:pPr>
            <w:r>
              <w:rPr>
                <w:b/>
                <w:szCs w:val="24"/>
              </w:rPr>
              <w:t xml:space="preserve">8.Supervision, Teaching and </w:t>
            </w:r>
            <w:r w:rsidRPr="00E43D8C">
              <w:rPr>
                <w:b/>
                <w:szCs w:val="24"/>
              </w:rPr>
              <w:t xml:space="preserve">Education </w:t>
            </w:r>
            <w:r>
              <w:rPr>
                <w:b/>
                <w:szCs w:val="24"/>
              </w:rPr>
              <w:t>in</w:t>
            </w:r>
            <w:r w:rsidRPr="00E43D8C">
              <w:rPr>
                <w:b/>
                <w:szCs w:val="24"/>
              </w:rPr>
              <w:t xml:space="preserve"> Obstetric Medicine:</w:t>
            </w:r>
            <w:r>
              <w:rPr>
                <w:b/>
                <w:szCs w:val="24"/>
              </w:rPr>
              <w:t xml:space="preserve"> </w:t>
            </w:r>
            <w:r w:rsidRPr="009C5840">
              <w:rPr>
                <w:b/>
                <w:i/>
                <w:iCs/>
                <w:szCs w:val="24"/>
              </w:rPr>
              <w:t>Max 4 points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1157B" w14:textId="4F9EC7BB"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tcPr>
          <w:p w14:paraId="6286414E" w14:textId="16E8DC20"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77515" w:rsidRPr="00E43D8C" w14:paraId="49C749C7" w14:textId="53842FF1" w:rsidTr="0068793D">
        <w:tc>
          <w:tcPr>
            <w:tcW w:w="561" w:type="dxa"/>
            <w:tcBorders>
              <w:top w:val="single" w:sz="4" w:space="0" w:color="auto"/>
              <w:left w:val="single" w:sz="4" w:space="0" w:color="auto"/>
              <w:bottom w:val="single" w:sz="4" w:space="0" w:color="auto"/>
              <w:right w:val="single" w:sz="4" w:space="0" w:color="auto"/>
            </w:tcBorders>
          </w:tcPr>
          <w:p w14:paraId="6A23C8B1" w14:textId="00FBA169"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79D72489" w14:textId="77777777" w:rsidR="00677515" w:rsidRPr="00E43D8C" w:rsidRDefault="00677515" w:rsidP="00677515">
            <w:pPr>
              <w:rPr>
                <w:szCs w:val="24"/>
              </w:rPr>
            </w:pPr>
            <w:r w:rsidRPr="00E43D8C">
              <w:rPr>
                <w:szCs w:val="24"/>
              </w:rPr>
              <w:t>Letter from medical training college verifying supervisor role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18DBC"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00BE4" w14:textId="77777777" w:rsidR="00677515" w:rsidRPr="00E43D8C" w:rsidRDefault="00677515" w:rsidP="00677515">
            <w:pPr>
              <w:rPr>
                <w:szCs w:val="24"/>
              </w:rPr>
            </w:pPr>
          </w:p>
        </w:tc>
      </w:tr>
      <w:tr w:rsidR="00677515" w:rsidRPr="00E43D8C" w14:paraId="7180458A" w14:textId="7B44ED69" w:rsidTr="0068793D">
        <w:tc>
          <w:tcPr>
            <w:tcW w:w="561" w:type="dxa"/>
            <w:tcBorders>
              <w:top w:val="single" w:sz="4" w:space="0" w:color="auto"/>
              <w:left w:val="single" w:sz="4" w:space="0" w:color="auto"/>
              <w:bottom w:val="single" w:sz="4" w:space="0" w:color="auto"/>
              <w:right w:val="single" w:sz="4" w:space="0" w:color="auto"/>
            </w:tcBorders>
          </w:tcPr>
          <w:p w14:paraId="7D662105" w14:textId="5A11ECD8" w:rsidR="00677515" w:rsidRPr="00E43D8C" w:rsidRDefault="00677515" w:rsidP="00677515">
            <w:pPr>
              <w:rPr>
                <w:rFonts w:eastAsia="MS Gothic"/>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520DB2D4" w14:textId="77777777" w:rsidR="00677515" w:rsidRPr="00E43D8C" w:rsidRDefault="00677515" w:rsidP="00677515">
            <w:pPr>
              <w:rPr>
                <w:szCs w:val="24"/>
              </w:rPr>
            </w:pPr>
            <w:r w:rsidRPr="00E43D8C">
              <w:rPr>
                <w:szCs w:val="24"/>
              </w:rPr>
              <w:t>Details of organising committee role for ASM role listed in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24C26"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4CF35" w14:textId="77777777" w:rsidR="00677515" w:rsidRPr="00E43D8C" w:rsidRDefault="00677515" w:rsidP="00677515">
            <w:pPr>
              <w:rPr>
                <w:szCs w:val="24"/>
              </w:rPr>
            </w:pPr>
          </w:p>
        </w:tc>
      </w:tr>
      <w:tr w:rsidR="00677515" w:rsidRPr="00E43D8C" w14:paraId="6296C5EE" w14:textId="369DD3AF" w:rsidTr="0068793D">
        <w:tc>
          <w:tcPr>
            <w:tcW w:w="561" w:type="dxa"/>
            <w:tcBorders>
              <w:top w:val="single" w:sz="4" w:space="0" w:color="auto"/>
              <w:left w:val="single" w:sz="4" w:space="0" w:color="auto"/>
              <w:bottom w:val="single" w:sz="4" w:space="0" w:color="auto"/>
              <w:right w:val="single" w:sz="4" w:space="0" w:color="auto"/>
            </w:tcBorders>
          </w:tcPr>
          <w:p w14:paraId="60F8A329" w14:textId="6CD55FF1"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3D98489E" w14:textId="77777777" w:rsidR="00677515" w:rsidRPr="00E43D8C" w:rsidRDefault="00677515" w:rsidP="00677515">
            <w:pPr>
              <w:rPr>
                <w:szCs w:val="24"/>
              </w:rPr>
            </w:pPr>
            <w:r w:rsidRPr="00E43D8C">
              <w:rPr>
                <w:szCs w:val="24"/>
              </w:rPr>
              <w:t>Other educational and teaching activities listed in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69E62"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EB996" w14:textId="77777777" w:rsidR="00677515" w:rsidRPr="00E43D8C" w:rsidRDefault="00677515" w:rsidP="00677515">
            <w:pPr>
              <w:rPr>
                <w:szCs w:val="24"/>
              </w:rPr>
            </w:pPr>
          </w:p>
        </w:tc>
      </w:tr>
      <w:tr w:rsidR="00677515" w:rsidRPr="00E43D8C" w14:paraId="42B169BF" w14:textId="18B2A79B" w:rsidTr="0068793D">
        <w:tc>
          <w:tcPr>
            <w:tcW w:w="7412" w:type="dxa"/>
            <w:gridSpan w:val="2"/>
            <w:tcBorders>
              <w:top w:val="single" w:sz="4" w:space="0" w:color="auto"/>
              <w:left w:val="single" w:sz="4" w:space="0" w:color="auto"/>
              <w:bottom w:val="single" w:sz="4" w:space="0" w:color="auto"/>
              <w:right w:val="single" w:sz="4" w:space="0" w:color="auto"/>
            </w:tcBorders>
            <w:hideMark/>
          </w:tcPr>
          <w:p w14:paraId="68FDA9FA" w14:textId="70E2A489" w:rsidR="00677515" w:rsidRPr="00E43D8C" w:rsidRDefault="00677515" w:rsidP="00677515">
            <w:pPr>
              <w:rPr>
                <w:szCs w:val="24"/>
              </w:rPr>
            </w:pPr>
            <w:r>
              <w:rPr>
                <w:b/>
                <w:szCs w:val="24"/>
              </w:rPr>
              <w:t>9.</w:t>
            </w:r>
            <w:r w:rsidRPr="00E43D8C">
              <w:rPr>
                <w:b/>
                <w:szCs w:val="24"/>
              </w:rPr>
              <w:t>Research/academic activities:</w:t>
            </w:r>
            <w:r>
              <w:rPr>
                <w:b/>
                <w:szCs w:val="24"/>
              </w:rPr>
              <w:t xml:space="preserve"> </w:t>
            </w:r>
            <w:r w:rsidRPr="009C5840">
              <w:rPr>
                <w:b/>
                <w:i/>
                <w:iCs/>
                <w:szCs w:val="24"/>
              </w:rPr>
              <w:t xml:space="preserve">Max </w:t>
            </w:r>
            <w:r>
              <w:rPr>
                <w:b/>
                <w:i/>
                <w:iCs/>
                <w:szCs w:val="24"/>
              </w:rPr>
              <w:t>11</w:t>
            </w:r>
            <w:r w:rsidRPr="009C5840">
              <w:rPr>
                <w:b/>
                <w:i/>
                <w:iCs/>
                <w:szCs w:val="24"/>
              </w:rPr>
              <w:t xml:space="preserve"> points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EC611" w14:textId="37AC9614"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tcPr>
          <w:p w14:paraId="18D49F4E" w14:textId="3E03ED1F"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77515" w:rsidRPr="00E43D8C" w14:paraId="509B7AF9" w14:textId="2FF03D71" w:rsidTr="0068793D">
        <w:tc>
          <w:tcPr>
            <w:tcW w:w="561" w:type="dxa"/>
            <w:tcBorders>
              <w:top w:val="single" w:sz="4" w:space="0" w:color="auto"/>
              <w:left w:val="single" w:sz="4" w:space="0" w:color="auto"/>
              <w:bottom w:val="single" w:sz="4" w:space="0" w:color="auto"/>
              <w:right w:val="single" w:sz="4" w:space="0" w:color="auto"/>
            </w:tcBorders>
          </w:tcPr>
          <w:p w14:paraId="2B32899F" w14:textId="438DD031"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4CD66C4E" w14:textId="77777777" w:rsidR="00677515" w:rsidRPr="00E43D8C" w:rsidRDefault="00677515" w:rsidP="00677515">
            <w:pPr>
              <w:rPr>
                <w:szCs w:val="24"/>
              </w:rPr>
            </w:pPr>
            <w:r w:rsidRPr="00E43D8C">
              <w:rPr>
                <w:szCs w:val="24"/>
              </w:rPr>
              <w:t>Copy of university award</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5DA7B"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1E42E" w14:textId="77777777" w:rsidR="00677515" w:rsidRPr="00E43D8C" w:rsidRDefault="00677515" w:rsidP="00677515">
            <w:pPr>
              <w:rPr>
                <w:szCs w:val="24"/>
              </w:rPr>
            </w:pPr>
          </w:p>
        </w:tc>
      </w:tr>
      <w:tr w:rsidR="00677515" w:rsidRPr="00E43D8C" w14:paraId="49172C2E" w14:textId="624B812A" w:rsidTr="0068793D">
        <w:tc>
          <w:tcPr>
            <w:tcW w:w="561" w:type="dxa"/>
            <w:tcBorders>
              <w:top w:val="single" w:sz="4" w:space="0" w:color="auto"/>
              <w:left w:val="single" w:sz="4" w:space="0" w:color="auto"/>
              <w:bottom w:val="single" w:sz="4" w:space="0" w:color="auto"/>
              <w:right w:val="single" w:sz="4" w:space="0" w:color="auto"/>
            </w:tcBorders>
          </w:tcPr>
          <w:p w14:paraId="77C97793" w14:textId="52BFEA9F"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06FD296F" w14:textId="77777777" w:rsidR="00677515" w:rsidRPr="00E43D8C" w:rsidRDefault="00677515" w:rsidP="00677515">
            <w:pPr>
              <w:rPr>
                <w:szCs w:val="24"/>
              </w:rPr>
            </w:pPr>
            <w:r w:rsidRPr="00E43D8C">
              <w:rPr>
                <w:szCs w:val="24"/>
              </w:rPr>
              <w:t>Publications listed in CV (first or senior author)</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B3182"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71AE7" w14:textId="77777777" w:rsidR="00677515" w:rsidRPr="00E43D8C" w:rsidRDefault="00677515" w:rsidP="00677515">
            <w:pPr>
              <w:rPr>
                <w:szCs w:val="24"/>
              </w:rPr>
            </w:pPr>
          </w:p>
        </w:tc>
      </w:tr>
      <w:tr w:rsidR="00677515" w:rsidRPr="00E43D8C" w14:paraId="7C5D8863" w14:textId="76BFBFF2" w:rsidTr="0068793D">
        <w:tc>
          <w:tcPr>
            <w:tcW w:w="561" w:type="dxa"/>
            <w:tcBorders>
              <w:top w:val="single" w:sz="4" w:space="0" w:color="auto"/>
              <w:left w:val="single" w:sz="4" w:space="0" w:color="auto"/>
              <w:bottom w:val="single" w:sz="4" w:space="0" w:color="auto"/>
              <w:right w:val="single" w:sz="4" w:space="0" w:color="auto"/>
            </w:tcBorders>
          </w:tcPr>
          <w:p w14:paraId="1906C664" w14:textId="36360FCA"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33F5B076" w14:textId="77777777" w:rsidR="00677515" w:rsidRPr="00E43D8C" w:rsidRDefault="00677515" w:rsidP="00677515">
            <w:pPr>
              <w:rPr>
                <w:szCs w:val="24"/>
              </w:rPr>
            </w:pPr>
            <w:r w:rsidRPr="00E43D8C">
              <w:rPr>
                <w:szCs w:val="24"/>
              </w:rPr>
              <w:t xml:space="preserve">Publications (other </w:t>
            </w:r>
            <w:proofErr w:type="gramStart"/>
            <w:r w:rsidRPr="00E43D8C">
              <w:rPr>
                <w:szCs w:val="24"/>
              </w:rPr>
              <w:t>authorship)  &amp;</w:t>
            </w:r>
            <w:proofErr w:type="gramEnd"/>
            <w:r w:rsidRPr="00E43D8C">
              <w:rPr>
                <w:szCs w:val="24"/>
              </w:rPr>
              <w:t xml:space="preserve"> abstracts listed in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F794E"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339150" w14:textId="77777777" w:rsidR="00677515" w:rsidRPr="00E43D8C" w:rsidRDefault="00677515" w:rsidP="00677515">
            <w:pPr>
              <w:rPr>
                <w:szCs w:val="24"/>
              </w:rPr>
            </w:pPr>
          </w:p>
        </w:tc>
      </w:tr>
      <w:tr w:rsidR="00677515" w:rsidRPr="00E43D8C" w14:paraId="1F1AC21F" w14:textId="165A8135" w:rsidTr="0068793D">
        <w:tc>
          <w:tcPr>
            <w:tcW w:w="561" w:type="dxa"/>
            <w:tcBorders>
              <w:top w:val="single" w:sz="4" w:space="0" w:color="auto"/>
              <w:left w:val="single" w:sz="4" w:space="0" w:color="auto"/>
              <w:bottom w:val="single" w:sz="4" w:space="0" w:color="auto"/>
              <w:right w:val="single" w:sz="4" w:space="0" w:color="auto"/>
            </w:tcBorders>
          </w:tcPr>
          <w:p w14:paraId="2B464344" w14:textId="26EFBE36" w:rsidR="00677515" w:rsidRPr="00E43D8C" w:rsidRDefault="00677515" w:rsidP="00677515">
            <w:pPr>
              <w:rPr>
                <w:rFonts w:eastAsia="MS Gothic"/>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418F4093" w14:textId="77777777" w:rsidR="00677515" w:rsidRPr="00E43D8C" w:rsidRDefault="00677515" w:rsidP="00677515">
            <w:pPr>
              <w:rPr>
                <w:szCs w:val="24"/>
              </w:rPr>
            </w:pPr>
            <w:r w:rsidRPr="00E43D8C">
              <w:rPr>
                <w:szCs w:val="24"/>
              </w:rPr>
              <w:t>Guidelines and authorship role listed in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D1C13"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B8B3F" w14:textId="77777777" w:rsidR="00677515" w:rsidRPr="00E43D8C" w:rsidRDefault="00677515" w:rsidP="00677515">
            <w:pPr>
              <w:rPr>
                <w:szCs w:val="24"/>
              </w:rPr>
            </w:pPr>
          </w:p>
        </w:tc>
      </w:tr>
      <w:tr w:rsidR="00677515" w:rsidRPr="00E43D8C" w14:paraId="77A13B01" w14:textId="20B9C42F" w:rsidTr="0068793D">
        <w:tc>
          <w:tcPr>
            <w:tcW w:w="561" w:type="dxa"/>
            <w:tcBorders>
              <w:top w:val="single" w:sz="4" w:space="0" w:color="auto"/>
              <w:left w:val="single" w:sz="4" w:space="0" w:color="auto"/>
              <w:bottom w:val="single" w:sz="4" w:space="0" w:color="auto"/>
              <w:right w:val="single" w:sz="4" w:space="0" w:color="auto"/>
            </w:tcBorders>
          </w:tcPr>
          <w:p w14:paraId="6095E219" w14:textId="38F4A18B"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710FB3D1" w14:textId="77777777" w:rsidR="00677515" w:rsidRPr="00E43D8C" w:rsidRDefault="00677515" w:rsidP="00677515">
            <w:pPr>
              <w:rPr>
                <w:szCs w:val="24"/>
              </w:rPr>
            </w:pPr>
            <w:r w:rsidRPr="00E43D8C">
              <w:rPr>
                <w:szCs w:val="24"/>
              </w:rPr>
              <w:t>Letter from Journal verifying editorial role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257DC"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FFD1" w14:textId="77777777" w:rsidR="00677515" w:rsidRPr="00E43D8C" w:rsidRDefault="00677515" w:rsidP="00677515">
            <w:pPr>
              <w:rPr>
                <w:szCs w:val="24"/>
              </w:rPr>
            </w:pPr>
          </w:p>
        </w:tc>
      </w:tr>
      <w:tr w:rsidR="00677515" w:rsidRPr="00E43D8C" w14:paraId="7B4C3813" w14:textId="750DA600" w:rsidTr="0068793D">
        <w:tc>
          <w:tcPr>
            <w:tcW w:w="561" w:type="dxa"/>
            <w:tcBorders>
              <w:top w:val="single" w:sz="4" w:space="0" w:color="auto"/>
              <w:left w:val="single" w:sz="4" w:space="0" w:color="auto"/>
              <w:bottom w:val="single" w:sz="4" w:space="0" w:color="auto"/>
              <w:right w:val="single" w:sz="4" w:space="0" w:color="auto"/>
            </w:tcBorders>
          </w:tcPr>
          <w:p w14:paraId="7F619C62" w14:textId="56017B1E"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5EB958A8" w14:textId="77777777" w:rsidR="00677515" w:rsidRPr="00E43D8C" w:rsidRDefault="00677515" w:rsidP="00677515">
            <w:pPr>
              <w:rPr>
                <w:szCs w:val="24"/>
              </w:rPr>
            </w:pPr>
            <w:r w:rsidRPr="00E43D8C">
              <w:rPr>
                <w:szCs w:val="24"/>
              </w:rPr>
              <w:t>Letter from Journal verifying reviewer role</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B0505"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64D3B" w14:textId="77777777" w:rsidR="00677515" w:rsidRPr="00E43D8C" w:rsidRDefault="00677515" w:rsidP="00677515">
            <w:pPr>
              <w:rPr>
                <w:szCs w:val="24"/>
              </w:rPr>
            </w:pPr>
          </w:p>
        </w:tc>
      </w:tr>
      <w:tr w:rsidR="00677515" w:rsidRPr="00E43D8C" w14:paraId="0841F7E3" w14:textId="31ED9465" w:rsidTr="0068793D">
        <w:tc>
          <w:tcPr>
            <w:tcW w:w="7412" w:type="dxa"/>
            <w:gridSpan w:val="2"/>
            <w:tcBorders>
              <w:top w:val="single" w:sz="4" w:space="0" w:color="auto"/>
              <w:left w:val="single" w:sz="4" w:space="0" w:color="auto"/>
              <w:bottom w:val="single" w:sz="4" w:space="0" w:color="auto"/>
              <w:right w:val="single" w:sz="4" w:space="0" w:color="auto"/>
            </w:tcBorders>
            <w:hideMark/>
          </w:tcPr>
          <w:p w14:paraId="36103800" w14:textId="104351BD" w:rsidR="00677515" w:rsidRPr="00E43D8C" w:rsidRDefault="00677515" w:rsidP="00677515">
            <w:pPr>
              <w:rPr>
                <w:szCs w:val="24"/>
              </w:rPr>
            </w:pPr>
            <w:r>
              <w:rPr>
                <w:b/>
                <w:szCs w:val="24"/>
              </w:rPr>
              <w:t>10.</w:t>
            </w:r>
            <w:r w:rsidRPr="00E43D8C">
              <w:rPr>
                <w:b/>
                <w:szCs w:val="24"/>
              </w:rPr>
              <w:t>Leadership in Obstetric Medicine:</w:t>
            </w:r>
            <w:r>
              <w:rPr>
                <w:b/>
                <w:szCs w:val="24"/>
              </w:rPr>
              <w:t xml:space="preserve"> </w:t>
            </w:r>
            <w:r w:rsidRPr="009C5840">
              <w:rPr>
                <w:b/>
                <w:i/>
                <w:iCs/>
                <w:szCs w:val="24"/>
              </w:rPr>
              <w:t>Max 2 points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11EA9" w14:textId="549C003D"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tcPr>
          <w:p w14:paraId="0262B6DE" w14:textId="7FC20EC8"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77515" w:rsidRPr="00E43D8C" w14:paraId="26301500" w14:textId="200E23C3" w:rsidTr="0068793D">
        <w:tc>
          <w:tcPr>
            <w:tcW w:w="561" w:type="dxa"/>
            <w:tcBorders>
              <w:top w:val="single" w:sz="4" w:space="0" w:color="auto"/>
              <w:left w:val="single" w:sz="4" w:space="0" w:color="auto"/>
              <w:bottom w:val="single" w:sz="4" w:space="0" w:color="auto"/>
              <w:right w:val="single" w:sz="4" w:space="0" w:color="auto"/>
            </w:tcBorders>
          </w:tcPr>
          <w:p w14:paraId="65CF85AC" w14:textId="3ADC0EBD"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6547F8E4" w14:textId="77777777" w:rsidR="00677515" w:rsidRPr="00E43D8C" w:rsidRDefault="00677515" w:rsidP="00677515">
            <w:pPr>
              <w:rPr>
                <w:szCs w:val="24"/>
              </w:rPr>
            </w:pPr>
            <w:r w:rsidRPr="00E43D8C">
              <w:rPr>
                <w:szCs w:val="24"/>
              </w:rPr>
              <w:t>Committees listed in CV</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421C4"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C3C3" w14:textId="77777777" w:rsidR="00677515" w:rsidRPr="00E43D8C" w:rsidRDefault="00677515" w:rsidP="00677515">
            <w:pPr>
              <w:rPr>
                <w:szCs w:val="24"/>
              </w:rPr>
            </w:pPr>
          </w:p>
        </w:tc>
      </w:tr>
      <w:tr w:rsidR="00677515" w:rsidRPr="00E43D8C" w14:paraId="173BD907" w14:textId="6F28EB1A" w:rsidTr="0068793D">
        <w:tc>
          <w:tcPr>
            <w:tcW w:w="561" w:type="dxa"/>
            <w:tcBorders>
              <w:top w:val="single" w:sz="4" w:space="0" w:color="auto"/>
              <w:left w:val="single" w:sz="4" w:space="0" w:color="auto"/>
              <w:bottom w:val="single" w:sz="4" w:space="0" w:color="auto"/>
              <w:right w:val="single" w:sz="4" w:space="0" w:color="auto"/>
            </w:tcBorders>
          </w:tcPr>
          <w:p w14:paraId="1DA26EB4" w14:textId="2E821112" w:rsidR="00677515" w:rsidRPr="00E43D8C"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hideMark/>
          </w:tcPr>
          <w:p w14:paraId="7B7DB0BA" w14:textId="30063C8F" w:rsidR="00677515" w:rsidRPr="00E43D8C" w:rsidRDefault="00677515" w:rsidP="00677515">
            <w:pPr>
              <w:rPr>
                <w:szCs w:val="24"/>
              </w:rPr>
            </w:pPr>
            <w:r w:rsidRPr="00E43D8C">
              <w:rPr>
                <w:szCs w:val="24"/>
              </w:rPr>
              <w:t xml:space="preserve">Letter from </w:t>
            </w:r>
            <w:r>
              <w:rPr>
                <w:szCs w:val="24"/>
              </w:rPr>
              <w:t>commit</w:t>
            </w:r>
            <w:r w:rsidRPr="00E43D8C">
              <w:rPr>
                <w:szCs w:val="24"/>
              </w:rPr>
              <w:t>tee secretariat verifying role and dates of contribution</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1B866"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0276E" w14:textId="77777777" w:rsidR="00677515" w:rsidRPr="00E43D8C" w:rsidRDefault="00677515" w:rsidP="00677515">
            <w:pPr>
              <w:rPr>
                <w:szCs w:val="24"/>
              </w:rPr>
            </w:pPr>
          </w:p>
        </w:tc>
      </w:tr>
      <w:tr w:rsidR="00677515" w:rsidRPr="00E43D8C" w14:paraId="5F41338B" w14:textId="3F85587D" w:rsidTr="0068793D">
        <w:tc>
          <w:tcPr>
            <w:tcW w:w="7412" w:type="dxa"/>
            <w:gridSpan w:val="2"/>
            <w:tcBorders>
              <w:top w:val="single" w:sz="4" w:space="0" w:color="auto"/>
              <w:left w:val="single" w:sz="4" w:space="0" w:color="auto"/>
              <w:bottom w:val="single" w:sz="4" w:space="0" w:color="auto"/>
              <w:right w:val="single" w:sz="4" w:space="0" w:color="auto"/>
            </w:tcBorders>
          </w:tcPr>
          <w:p w14:paraId="3C7A76B7" w14:textId="47446360" w:rsidR="00677515" w:rsidRPr="00BE37B6" w:rsidRDefault="00677515" w:rsidP="00677515">
            <w:pPr>
              <w:rPr>
                <w:b/>
                <w:bCs/>
                <w:szCs w:val="24"/>
              </w:rPr>
            </w:pPr>
            <w:r>
              <w:rPr>
                <w:b/>
                <w:bCs/>
                <w:szCs w:val="24"/>
              </w:rPr>
              <w:t>Other</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90F6A"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8FB8" w14:textId="77777777" w:rsidR="00677515" w:rsidRPr="00E43D8C" w:rsidRDefault="00677515" w:rsidP="00677515">
            <w:pPr>
              <w:rPr>
                <w:szCs w:val="24"/>
              </w:rPr>
            </w:pPr>
          </w:p>
        </w:tc>
      </w:tr>
      <w:tr w:rsidR="00677515" w:rsidRPr="00E43D8C" w14:paraId="46C502CB" w14:textId="1FB67DA8" w:rsidTr="0068793D">
        <w:tc>
          <w:tcPr>
            <w:tcW w:w="561" w:type="dxa"/>
            <w:tcBorders>
              <w:top w:val="single" w:sz="4" w:space="0" w:color="auto"/>
              <w:left w:val="single" w:sz="4" w:space="0" w:color="auto"/>
              <w:bottom w:val="single" w:sz="4" w:space="0" w:color="auto"/>
              <w:right w:val="single" w:sz="4" w:space="0" w:color="auto"/>
            </w:tcBorders>
          </w:tcPr>
          <w:p w14:paraId="28115193" w14:textId="0E1B9864" w:rsidR="00677515"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3B733777" w14:textId="77777777" w:rsidR="00677515" w:rsidRDefault="00677515" w:rsidP="00677515">
            <w:pPr>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39983"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F5A97" w14:textId="77777777" w:rsidR="00677515" w:rsidRPr="00E43D8C" w:rsidRDefault="00677515" w:rsidP="00677515">
            <w:pPr>
              <w:rPr>
                <w:szCs w:val="24"/>
              </w:rPr>
            </w:pPr>
          </w:p>
        </w:tc>
      </w:tr>
      <w:tr w:rsidR="00677515" w:rsidRPr="00E43D8C" w14:paraId="5F573647" w14:textId="7D433469" w:rsidTr="0068793D">
        <w:tc>
          <w:tcPr>
            <w:tcW w:w="561" w:type="dxa"/>
            <w:tcBorders>
              <w:top w:val="single" w:sz="4" w:space="0" w:color="auto"/>
              <w:left w:val="single" w:sz="4" w:space="0" w:color="auto"/>
              <w:bottom w:val="single" w:sz="4" w:space="0" w:color="auto"/>
              <w:right w:val="single" w:sz="4" w:space="0" w:color="auto"/>
            </w:tcBorders>
          </w:tcPr>
          <w:p w14:paraId="5AB9E947" w14:textId="387FB942" w:rsidR="00677515"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29373032" w14:textId="77777777" w:rsidR="00677515" w:rsidRDefault="00677515" w:rsidP="00677515">
            <w:pPr>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0BB1E"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E8D05" w14:textId="77777777" w:rsidR="00677515" w:rsidRPr="00E43D8C" w:rsidRDefault="00677515" w:rsidP="00677515">
            <w:pPr>
              <w:rPr>
                <w:szCs w:val="24"/>
              </w:rPr>
            </w:pPr>
          </w:p>
        </w:tc>
      </w:tr>
      <w:tr w:rsidR="00677515" w:rsidRPr="00E43D8C" w14:paraId="70C45007" w14:textId="78B4A971" w:rsidTr="0068793D">
        <w:tc>
          <w:tcPr>
            <w:tcW w:w="561" w:type="dxa"/>
            <w:tcBorders>
              <w:top w:val="single" w:sz="4" w:space="0" w:color="auto"/>
              <w:left w:val="single" w:sz="4" w:space="0" w:color="auto"/>
              <w:bottom w:val="single" w:sz="4" w:space="0" w:color="auto"/>
              <w:right w:val="single" w:sz="4" w:space="0" w:color="auto"/>
            </w:tcBorders>
          </w:tcPr>
          <w:p w14:paraId="1A2EE61A" w14:textId="10B9ED84" w:rsidR="00677515" w:rsidRDefault="00677515" w:rsidP="00677515">
            <w:pPr>
              <w:rPr>
                <w:szCs w:val="24"/>
              </w:rPr>
            </w:pPr>
            <w:r w:rsidRPr="00861F12">
              <w:fldChar w:fldCharType="begin">
                <w:ffData>
                  <w:name w:val="Check5"/>
                  <w:enabled/>
                  <w:calcOnExit w:val="0"/>
                  <w:checkBox>
                    <w:sizeAuto/>
                    <w:default w:val="0"/>
                  </w:checkBox>
                </w:ffData>
              </w:fldChar>
            </w:r>
            <w:r w:rsidRPr="00861F12">
              <w:instrText xml:space="preserve"> FORMCHECKBOX </w:instrText>
            </w:r>
            <w:r w:rsidR="00000000">
              <w:fldChar w:fldCharType="separate"/>
            </w:r>
            <w:r w:rsidRPr="00861F12">
              <w:fldChar w:fldCharType="end"/>
            </w:r>
          </w:p>
        </w:tc>
        <w:tc>
          <w:tcPr>
            <w:tcW w:w="6851" w:type="dxa"/>
            <w:tcBorders>
              <w:top w:val="single" w:sz="4" w:space="0" w:color="auto"/>
              <w:left w:val="single" w:sz="4" w:space="0" w:color="auto"/>
              <w:bottom w:val="single" w:sz="4" w:space="0" w:color="auto"/>
              <w:right w:val="single" w:sz="4" w:space="0" w:color="auto"/>
            </w:tcBorders>
          </w:tcPr>
          <w:p w14:paraId="143E25A6" w14:textId="77777777" w:rsidR="00677515" w:rsidRDefault="00677515" w:rsidP="00677515">
            <w:pPr>
              <w:rPr>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1F9B" w14:textId="77777777" w:rsidR="00677515" w:rsidRPr="00E43D8C" w:rsidRDefault="00677515" w:rsidP="00677515">
            <w:pPr>
              <w:rPr>
                <w:szCs w:val="24"/>
              </w:rPr>
            </w:pP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54FD5" w14:textId="77777777" w:rsidR="00677515" w:rsidRPr="00E43D8C" w:rsidRDefault="00677515" w:rsidP="00677515">
            <w:pPr>
              <w:rPr>
                <w:szCs w:val="24"/>
              </w:rPr>
            </w:pPr>
          </w:p>
        </w:tc>
      </w:tr>
      <w:tr w:rsidR="00677515" w:rsidRPr="00E43D8C" w14:paraId="0D6EB1B9" w14:textId="23647AEB" w:rsidTr="0068793D">
        <w:tc>
          <w:tcPr>
            <w:tcW w:w="561" w:type="dxa"/>
            <w:tcBorders>
              <w:top w:val="single" w:sz="4" w:space="0" w:color="auto"/>
              <w:left w:val="single" w:sz="4" w:space="0" w:color="auto"/>
              <w:bottom w:val="single" w:sz="4" w:space="0" w:color="auto"/>
              <w:right w:val="single" w:sz="4" w:space="0" w:color="auto"/>
            </w:tcBorders>
          </w:tcPr>
          <w:p w14:paraId="465455D2" w14:textId="77777777" w:rsidR="00677515" w:rsidRPr="00861F12" w:rsidRDefault="00677515" w:rsidP="00677515"/>
        </w:tc>
        <w:tc>
          <w:tcPr>
            <w:tcW w:w="6851" w:type="dxa"/>
            <w:tcBorders>
              <w:top w:val="single" w:sz="4" w:space="0" w:color="auto"/>
              <w:left w:val="single" w:sz="4" w:space="0" w:color="auto"/>
              <w:bottom w:val="single" w:sz="4" w:space="0" w:color="auto"/>
              <w:right w:val="single" w:sz="4" w:space="0" w:color="auto"/>
            </w:tcBorders>
          </w:tcPr>
          <w:p w14:paraId="2C6D2BA3" w14:textId="7FA8A20B" w:rsidR="00677515" w:rsidRPr="00E3330F" w:rsidRDefault="00677515" w:rsidP="00677515">
            <w:pPr>
              <w:jc w:val="right"/>
              <w:rPr>
                <w:b/>
                <w:bCs/>
                <w:i/>
                <w:iCs/>
                <w:szCs w:val="24"/>
              </w:rPr>
            </w:pPr>
            <w:r>
              <w:rPr>
                <w:b/>
                <w:bCs/>
                <w:i/>
                <w:iCs/>
                <w:szCs w:val="24"/>
              </w:rPr>
              <w:t>Compulsory criteria points</w:t>
            </w:r>
          </w:p>
        </w:tc>
        <w:tc>
          <w:tcPr>
            <w:tcW w:w="1403" w:type="dxa"/>
            <w:tcBorders>
              <w:top w:val="single" w:sz="4" w:space="0" w:color="auto"/>
              <w:left w:val="single" w:sz="4" w:space="0" w:color="auto"/>
              <w:bottom w:val="single" w:sz="4" w:space="0" w:color="auto"/>
              <w:right w:val="single" w:sz="4" w:space="0" w:color="auto"/>
            </w:tcBorders>
          </w:tcPr>
          <w:p w14:paraId="732FD797" w14:textId="3851A156" w:rsidR="00677515" w:rsidRPr="00E43D8C" w:rsidRDefault="00677515" w:rsidP="00677515">
            <w:pPr>
              <w:rPr>
                <w:szCs w:val="24"/>
              </w:rPr>
            </w:pPr>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C495C" w14:textId="77777777" w:rsidR="00677515" w:rsidRPr="00861F12" w:rsidRDefault="00677515" w:rsidP="00677515"/>
        </w:tc>
      </w:tr>
      <w:tr w:rsidR="00677515" w:rsidRPr="00E43D8C" w14:paraId="6CAC2682" w14:textId="18272CE9" w:rsidTr="0068793D">
        <w:tc>
          <w:tcPr>
            <w:tcW w:w="561" w:type="dxa"/>
            <w:tcBorders>
              <w:top w:val="single" w:sz="4" w:space="0" w:color="auto"/>
              <w:left w:val="single" w:sz="4" w:space="0" w:color="auto"/>
              <w:bottom w:val="single" w:sz="4" w:space="0" w:color="auto"/>
              <w:right w:val="single" w:sz="4" w:space="0" w:color="auto"/>
            </w:tcBorders>
          </w:tcPr>
          <w:p w14:paraId="591701A0" w14:textId="77777777" w:rsidR="00677515" w:rsidRPr="00861F12" w:rsidRDefault="00677515" w:rsidP="00677515"/>
        </w:tc>
        <w:tc>
          <w:tcPr>
            <w:tcW w:w="6851" w:type="dxa"/>
            <w:tcBorders>
              <w:top w:val="single" w:sz="4" w:space="0" w:color="auto"/>
              <w:left w:val="single" w:sz="4" w:space="0" w:color="auto"/>
              <w:bottom w:val="single" w:sz="4" w:space="0" w:color="auto"/>
              <w:right w:val="single" w:sz="4" w:space="0" w:color="auto"/>
            </w:tcBorders>
          </w:tcPr>
          <w:p w14:paraId="62A64EA2" w14:textId="78EED055" w:rsidR="00677515" w:rsidRPr="00E3330F" w:rsidRDefault="00677515" w:rsidP="00677515">
            <w:pPr>
              <w:jc w:val="right"/>
              <w:rPr>
                <w:b/>
                <w:bCs/>
                <w:i/>
                <w:iCs/>
                <w:szCs w:val="24"/>
              </w:rPr>
            </w:pPr>
            <w:r>
              <w:rPr>
                <w:b/>
                <w:bCs/>
                <w:i/>
                <w:iCs/>
                <w:szCs w:val="24"/>
              </w:rPr>
              <w:t>Supplementary criteria points</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39231" w14:textId="5D47A288" w:rsidR="00677515" w:rsidRPr="00861F12" w:rsidRDefault="00677515" w:rsidP="00677515"/>
        </w:tc>
        <w:tc>
          <w:tcPr>
            <w:tcW w:w="1670" w:type="dxa"/>
            <w:tcBorders>
              <w:top w:val="single" w:sz="4" w:space="0" w:color="auto"/>
              <w:left w:val="single" w:sz="4" w:space="0" w:color="auto"/>
              <w:bottom w:val="single" w:sz="4" w:space="0" w:color="auto"/>
              <w:right w:val="single" w:sz="4" w:space="0" w:color="auto"/>
            </w:tcBorders>
          </w:tcPr>
          <w:p w14:paraId="31F29BFF" w14:textId="52BDFAB4"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r w:rsidR="00677515" w:rsidRPr="00E43D8C" w14:paraId="3D4E7FFF" w14:textId="435745B3" w:rsidTr="008F798D">
        <w:tc>
          <w:tcPr>
            <w:tcW w:w="561" w:type="dxa"/>
            <w:tcBorders>
              <w:top w:val="single" w:sz="4" w:space="0" w:color="auto"/>
              <w:left w:val="single" w:sz="4" w:space="0" w:color="auto"/>
              <w:bottom w:val="single" w:sz="4" w:space="0" w:color="auto"/>
              <w:right w:val="single" w:sz="4" w:space="0" w:color="auto"/>
            </w:tcBorders>
          </w:tcPr>
          <w:p w14:paraId="2A92CBD9" w14:textId="77777777" w:rsidR="00677515" w:rsidRPr="00861F12" w:rsidRDefault="00677515" w:rsidP="00677515"/>
        </w:tc>
        <w:tc>
          <w:tcPr>
            <w:tcW w:w="6851" w:type="dxa"/>
            <w:tcBorders>
              <w:top w:val="single" w:sz="4" w:space="0" w:color="auto"/>
              <w:left w:val="single" w:sz="4" w:space="0" w:color="auto"/>
              <w:bottom w:val="single" w:sz="4" w:space="0" w:color="auto"/>
              <w:right w:val="single" w:sz="4" w:space="0" w:color="auto"/>
            </w:tcBorders>
          </w:tcPr>
          <w:p w14:paraId="5CA31773" w14:textId="3A3E2CA0" w:rsidR="00677515" w:rsidRPr="00E3330F" w:rsidRDefault="00677515" w:rsidP="00677515">
            <w:pPr>
              <w:jc w:val="right"/>
              <w:rPr>
                <w:b/>
                <w:bCs/>
                <w:i/>
                <w:iCs/>
                <w:szCs w:val="24"/>
              </w:rPr>
            </w:pPr>
            <w:r w:rsidRPr="00E3330F">
              <w:rPr>
                <w:b/>
                <w:bCs/>
                <w:i/>
                <w:iCs/>
                <w:szCs w:val="24"/>
              </w:rPr>
              <w:t>Total points</w:t>
            </w:r>
          </w:p>
        </w:tc>
        <w:tc>
          <w:tcPr>
            <w:tcW w:w="3073" w:type="dxa"/>
            <w:gridSpan w:val="2"/>
            <w:tcBorders>
              <w:top w:val="single" w:sz="4" w:space="0" w:color="auto"/>
              <w:left w:val="single" w:sz="4" w:space="0" w:color="auto"/>
              <w:bottom w:val="single" w:sz="4" w:space="0" w:color="auto"/>
              <w:right w:val="single" w:sz="4" w:space="0" w:color="auto"/>
            </w:tcBorders>
          </w:tcPr>
          <w:p w14:paraId="0619C97C" w14:textId="70BFD7FE" w:rsidR="00677515" w:rsidRPr="00861F12" w:rsidRDefault="00677515" w:rsidP="00677515">
            <w:r w:rsidRPr="00861F12">
              <w:fldChar w:fldCharType="begin">
                <w:ffData>
                  <w:name w:val=""/>
                  <w:enabled/>
                  <w:calcOnExit w:val="0"/>
                  <w:textInput/>
                </w:ffData>
              </w:fldChar>
            </w:r>
            <w:r w:rsidRPr="00861F12">
              <w:instrText xml:space="preserve"> FORMTEXT </w:instrText>
            </w:r>
            <w:r w:rsidRPr="00861F12">
              <w:fldChar w:fldCharType="separate"/>
            </w:r>
            <w:r w:rsidRPr="00861F12">
              <w:rPr>
                <w:noProof/>
              </w:rPr>
              <w:t> </w:t>
            </w:r>
            <w:r w:rsidRPr="00861F12">
              <w:rPr>
                <w:noProof/>
              </w:rPr>
              <w:t> </w:t>
            </w:r>
            <w:r w:rsidRPr="00861F12">
              <w:rPr>
                <w:noProof/>
              </w:rPr>
              <w:t> </w:t>
            </w:r>
            <w:r w:rsidRPr="00861F12">
              <w:rPr>
                <w:noProof/>
              </w:rPr>
              <w:t> </w:t>
            </w:r>
            <w:r w:rsidRPr="00861F12">
              <w:rPr>
                <w:noProof/>
              </w:rPr>
              <w:t> </w:t>
            </w:r>
            <w:r w:rsidRPr="00861F12">
              <w:fldChar w:fldCharType="end"/>
            </w:r>
          </w:p>
        </w:tc>
      </w:tr>
    </w:tbl>
    <w:p w14:paraId="056CEC3D" w14:textId="77777777" w:rsidR="00E43D8C" w:rsidRPr="00E43D8C" w:rsidRDefault="00E43D8C" w:rsidP="00E43D8C">
      <w:pPr>
        <w:pStyle w:val="ListParagraph"/>
        <w:numPr>
          <w:ilvl w:val="0"/>
          <w:numId w:val="12"/>
        </w:numPr>
        <w:rPr>
          <w:rFonts w:ascii="Times New Roman" w:hAnsi="Times New Roman" w:cs="Times New Roman"/>
          <w:sz w:val="24"/>
          <w:szCs w:val="24"/>
        </w:rPr>
      </w:pPr>
    </w:p>
    <w:sectPr w:rsidR="00E43D8C" w:rsidRPr="00E43D8C" w:rsidSect="00380A7A">
      <w:footerReference w:type="even" r:id="rId20"/>
      <w:footerReference w:type="default" r:id="rId21"/>
      <w:pgSz w:w="11907" w:h="16840" w:code="9"/>
      <w:pgMar w:top="1021" w:right="1021"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122B" w14:textId="77777777" w:rsidR="00380A7A" w:rsidRDefault="00380A7A">
      <w:r>
        <w:separator/>
      </w:r>
    </w:p>
  </w:endnote>
  <w:endnote w:type="continuationSeparator" w:id="0">
    <w:p w14:paraId="3F101036" w14:textId="77777777" w:rsidR="00380A7A" w:rsidRDefault="0038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4D7C" w14:textId="364F2A88" w:rsidR="0019096E" w:rsidRDefault="0019096E" w:rsidP="00B72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1C5">
      <w:rPr>
        <w:rStyle w:val="PageNumber"/>
        <w:noProof/>
      </w:rPr>
      <w:t>2</w:t>
    </w:r>
    <w:r>
      <w:rPr>
        <w:rStyle w:val="PageNumber"/>
      </w:rPr>
      <w:fldChar w:fldCharType="end"/>
    </w:r>
  </w:p>
  <w:p w14:paraId="574E7BAA" w14:textId="77777777" w:rsidR="0019096E" w:rsidRDefault="0019096E" w:rsidP="00471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C81C" w14:textId="77777777" w:rsidR="0019096E" w:rsidRDefault="0019096E" w:rsidP="00471969">
    <w:pPr>
      <w:pStyle w:val="Footer"/>
      <w:ind w:right="360"/>
      <w:rPr>
        <w:rFonts w:ascii="Verdana" w:hAnsi="Verdana"/>
        <w:sz w:val="16"/>
        <w:szCs w:val="16"/>
      </w:rPr>
    </w:pPr>
  </w:p>
  <w:p w14:paraId="64F0BA9A" w14:textId="10C75651" w:rsidR="0019096E" w:rsidRPr="0058617B" w:rsidRDefault="0019096E" w:rsidP="0058617B">
    <w:pPr>
      <w:pStyle w:val="Footer"/>
      <w:ind w:right="360"/>
      <w:jc w:val="center"/>
      <w:rPr>
        <w:rFonts w:ascii="Verdana" w:hAnsi="Verdana"/>
        <w:sz w:val="16"/>
        <w:szCs w:val="16"/>
      </w:rPr>
    </w:pPr>
    <w:r w:rsidRPr="0058617B">
      <w:rPr>
        <w:rFonts w:ascii="Verdana" w:hAnsi="Verdana"/>
        <w:sz w:val="16"/>
        <w:szCs w:val="16"/>
      </w:rPr>
      <w:t xml:space="preserve">- </w:t>
    </w:r>
    <w:r w:rsidRPr="0058617B">
      <w:rPr>
        <w:rStyle w:val="PageNumber"/>
        <w:rFonts w:ascii="Verdana" w:hAnsi="Verdana"/>
        <w:sz w:val="16"/>
        <w:szCs w:val="16"/>
      </w:rPr>
      <w:fldChar w:fldCharType="begin"/>
    </w:r>
    <w:r w:rsidRPr="0058617B">
      <w:rPr>
        <w:rStyle w:val="PageNumber"/>
        <w:rFonts w:ascii="Verdana" w:hAnsi="Verdana"/>
        <w:sz w:val="16"/>
        <w:szCs w:val="16"/>
      </w:rPr>
      <w:instrText xml:space="preserve"> PAGE </w:instrText>
    </w:r>
    <w:r w:rsidRPr="0058617B">
      <w:rPr>
        <w:rStyle w:val="PageNumber"/>
        <w:rFonts w:ascii="Verdana" w:hAnsi="Verdana"/>
        <w:sz w:val="16"/>
        <w:szCs w:val="16"/>
      </w:rPr>
      <w:fldChar w:fldCharType="separate"/>
    </w:r>
    <w:r w:rsidR="00F67B31">
      <w:rPr>
        <w:rStyle w:val="PageNumber"/>
        <w:rFonts w:ascii="Verdana" w:hAnsi="Verdana"/>
        <w:noProof/>
        <w:sz w:val="16"/>
        <w:szCs w:val="16"/>
      </w:rPr>
      <w:t>2</w:t>
    </w:r>
    <w:r w:rsidRPr="0058617B">
      <w:rPr>
        <w:rStyle w:val="PageNumber"/>
        <w:rFonts w:ascii="Verdana" w:hAnsi="Verdana"/>
        <w:sz w:val="16"/>
        <w:szCs w:val="16"/>
      </w:rPr>
      <w:fldChar w:fldCharType="end"/>
    </w:r>
    <w:r w:rsidRPr="0058617B">
      <w:rPr>
        <w:rStyle w:val="PageNumbe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F30E" w14:textId="77777777" w:rsidR="00380A7A" w:rsidRDefault="00380A7A">
      <w:r>
        <w:separator/>
      </w:r>
    </w:p>
  </w:footnote>
  <w:footnote w:type="continuationSeparator" w:id="0">
    <w:p w14:paraId="5227D6ED" w14:textId="77777777" w:rsidR="00380A7A" w:rsidRDefault="0038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5BD7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F85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1BA4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365C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8"/>
    <w:multiLevelType w:val="multilevel"/>
    <w:tmpl w:val="4238EAA8"/>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15:restartNumberingAfterBreak="0">
    <w:nsid w:val="038460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D15148"/>
    <w:multiLevelType w:val="hybridMultilevel"/>
    <w:tmpl w:val="E8383FEE"/>
    <w:lvl w:ilvl="0" w:tplc="28548030">
      <w:start w:val="1"/>
      <w:numFmt w:val="bullet"/>
      <w:lvlText w:val=""/>
      <w:lvlJc w:val="left"/>
      <w:pPr>
        <w:ind w:left="360" w:hanging="360"/>
      </w:pPr>
      <w:rPr>
        <w:rFonts w:ascii="Symbol" w:hAnsi="Symbol" w:hint="default"/>
        <w:u w:color="17365D"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FF60E90"/>
    <w:multiLevelType w:val="hybridMultilevel"/>
    <w:tmpl w:val="AF0282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10055235"/>
    <w:multiLevelType w:val="hybridMultilevel"/>
    <w:tmpl w:val="1276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20218FB"/>
    <w:multiLevelType w:val="hybridMultilevel"/>
    <w:tmpl w:val="5828636C"/>
    <w:lvl w:ilvl="0" w:tplc="A164119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3328CC"/>
    <w:multiLevelType w:val="hybridMultilevel"/>
    <w:tmpl w:val="0F9EA5CC"/>
    <w:lvl w:ilvl="0" w:tplc="5FE89F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07C18"/>
    <w:multiLevelType w:val="hybridMultilevel"/>
    <w:tmpl w:val="BCE4F524"/>
    <w:lvl w:ilvl="0" w:tplc="02CCB7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A21CE8"/>
    <w:multiLevelType w:val="hybridMultilevel"/>
    <w:tmpl w:val="AF0282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1603F5C"/>
    <w:multiLevelType w:val="hybridMultilevel"/>
    <w:tmpl w:val="56709222"/>
    <w:lvl w:ilvl="0" w:tplc="F48053BA">
      <w:start w:val="1"/>
      <w:numFmt w:val="bullet"/>
      <w:lvlText w:val="-"/>
      <w:lvlJc w:val="left"/>
      <w:pPr>
        <w:ind w:left="1200" w:hanging="84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962F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89215BA"/>
    <w:multiLevelType w:val="hybridMultilevel"/>
    <w:tmpl w:val="93FEEC9E"/>
    <w:lvl w:ilvl="0" w:tplc="351CEBC6">
      <w:start w:val="1"/>
      <w:numFmt w:val="lowerLetter"/>
      <w:lvlText w:val="(%1)"/>
      <w:lvlJc w:val="left"/>
      <w:pPr>
        <w:ind w:left="648" w:hanging="360"/>
      </w:pPr>
      <w:rPr>
        <w:rFonts w:hint="default"/>
        <w:i w:val="0"/>
        <w:color w:val="auto"/>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16" w15:restartNumberingAfterBreak="0">
    <w:nsid w:val="624F35E7"/>
    <w:multiLevelType w:val="hybridMultilevel"/>
    <w:tmpl w:val="29DC3DF0"/>
    <w:lvl w:ilvl="0" w:tplc="0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17" w15:restartNumberingAfterBreak="0">
    <w:nsid w:val="68346B93"/>
    <w:multiLevelType w:val="hybridMultilevel"/>
    <w:tmpl w:val="2AAEBA88"/>
    <w:lvl w:ilvl="0" w:tplc="C86C54D6">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B4A9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316B0D"/>
    <w:multiLevelType w:val="hybridMultilevel"/>
    <w:tmpl w:val="466C2DE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0" w15:restartNumberingAfterBreak="0">
    <w:nsid w:val="70EB4C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9E642A"/>
    <w:multiLevelType w:val="hybridMultilevel"/>
    <w:tmpl w:val="BC26A74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2" w15:restartNumberingAfterBreak="0">
    <w:nsid w:val="7ABF344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BE71A90"/>
    <w:multiLevelType w:val="hybridMultilevel"/>
    <w:tmpl w:val="9C92FCBA"/>
    <w:lvl w:ilvl="0" w:tplc="14090019">
      <w:start w:val="1"/>
      <w:numFmt w:val="lowerLetter"/>
      <w:lvlText w:val="%1."/>
      <w:lvlJc w:val="left"/>
      <w:pPr>
        <w:ind w:left="21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508114">
    <w:abstractNumId w:val="4"/>
  </w:num>
  <w:num w:numId="2" w16cid:durableId="289944569">
    <w:abstractNumId w:val="22"/>
  </w:num>
  <w:num w:numId="3" w16cid:durableId="1365449359">
    <w:abstractNumId w:val="6"/>
  </w:num>
  <w:num w:numId="4" w16cid:durableId="830100156">
    <w:abstractNumId w:val="8"/>
  </w:num>
  <w:num w:numId="5" w16cid:durableId="1841698048">
    <w:abstractNumId w:val="19"/>
  </w:num>
  <w:num w:numId="6" w16cid:durableId="904800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660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5503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253729">
    <w:abstractNumId w:val="5"/>
  </w:num>
  <w:num w:numId="10" w16cid:durableId="298220611">
    <w:abstractNumId w:val="1"/>
  </w:num>
  <w:num w:numId="11" w16cid:durableId="962658480">
    <w:abstractNumId w:val="2"/>
  </w:num>
  <w:num w:numId="12" w16cid:durableId="2033873000">
    <w:abstractNumId w:val="20"/>
  </w:num>
  <w:num w:numId="13" w16cid:durableId="442112493">
    <w:abstractNumId w:val="0"/>
  </w:num>
  <w:num w:numId="14" w16cid:durableId="1178890837">
    <w:abstractNumId w:val="3"/>
  </w:num>
  <w:num w:numId="15" w16cid:durableId="37093921">
    <w:abstractNumId w:val="17"/>
  </w:num>
  <w:num w:numId="16" w16cid:durableId="518083847">
    <w:abstractNumId w:val="7"/>
  </w:num>
  <w:num w:numId="17" w16cid:durableId="853109823">
    <w:abstractNumId w:val="23"/>
  </w:num>
  <w:num w:numId="18" w16cid:durableId="19037585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9775155">
    <w:abstractNumId w:val="13"/>
  </w:num>
  <w:num w:numId="20" w16cid:durableId="989096049">
    <w:abstractNumId w:val="11"/>
  </w:num>
  <w:num w:numId="21" w16cid:durableId="319888813">
    <w:abstractNumId w:val="15"/>
  </w:num>
  <w:num w:numId="22" w16cid:durableId="1351296620">
    <w:abstractNumId w:val="10"/>
  </w:num>
  <w:num w:numId="23" w16cid:durableId="1566179675">
    <w:abstractNumId w:val="14"/>
  </w:num>
  <w:num w:numId="24" w16cid:durableId="465589390">
    <w:abstractNumId w:val="18"/>
  </w:num>
  <w:num w:numId="25" w16cid:durableId="775293283">
    <w:abstractNumId w:val="12"/>
  </w:num>
  <w:num w:numId="26" w16cid:durableId="18641188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2"/>
  <w:displayVerticalDrawingGridEvery w:val="2"/>
  <w:characterSpacingControl w:val="doNotCompress"/>
  <w:hdrShapeDefaults>
    <o:shapedefaults v:ext="edit" spidmax="2050">
      <o:colormru v:ext="edit" colors="#781c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87"/>
    <w:rsid w:val="000014DF"/>
    <w:rsid w:val="00002286"/>
    <w:rsid w:val="00002A81"/>
    <w:rsid w:val="000035FF"/>
    <w:rsid w:val="00007195"/>
    <w:rsid w:val="000102CD"/>
    <w:rsid w:val="0001306D"/>
    <w:rsid w:val="00014D82"/>
    <w:rsid w:val="000214EA"/>
    <w:rsid w:val="00022D86"/>
    <w:rsid w:val="00030DAF"/>
    <w:rsid w:val="00031E0D"/>
    <w:rsid w:val="00034138"/>
    <w:rsid w:val="000342D9"/>
    <w:rsid w:val="0003529B"/>
    <w:rsid w:val="000401F3"/>
    <w:rsid w:val="0004083F"/>
    <w:rsid w:val="00040E36"/>
    <w:rsid w:val="0004210C"/>
    <w:rsid w:val="0004284C"/>
    <w:rsid w:val="00042E08"/>
    <w:rsid w:val="00043200"/>
    <w:rsid w:val="00044300"/>
    <w:rsid w:val="00045BD3"/>
    <w:rsid w:val="00047947"/>
    <w:rsid w:val="000511CC"/>
    <w:rsid w:val="0005183D"/>
    <w:rsid w:val="000525EC"/>
    <w:rsid w:val="00052F64"/>
    <w:rsid w:val="00053BFD"/>
    <w:rsid w:val="00055081"/>
    <w:rsid w:val="00060DD5"/>
    <w:rsid w:val="00061D7C"/>
    <w:rsid w:val="0006213A"/>
    <w:rsid w:val="0006303E"/>
    <w:rsid w:val="00064078"/>
    <w:rsid w:val="00064D58"/>
    <w:rsid w:val="00070933"/>
    <w:rsid w:val="00070A70"/>
    <w:rsid w:val="00071215"/>
    <w:rsid w:val="00071784"/>
    <w:rsid w:val="0007473B"/>
    <w:rsid w:val="000754B8"/>
    <w:rsid w:val="00081490"/>
    <w:rsid w:val="000821CA"/>
    <w:rsid w:val="00082306"/>
    <w:rsid w:val="00082AA7"/>
    <w:rsid w:val="00083C2B"/>
    <w:rsid w:val="000850BF"/>
    <w:rsid w:val="000857D6"/>
    <w:rsid w:val="000868E4"/>
    <w:rsid w:val="000870CF"/>
    <w:rsid w:val="0008754E"/>
    <w:rsid w:val="00090B58"/>
    <w:rsid w:val="00091FB6"/>
    <w:rsid w:val="00092C35"/>
    <w:rsid w:val="00093363"/>
    <w:rsid w:val="0009619B"/>
    <w:rsid w:val="00096BD2"/>
    <w:rsid w:val="000A169E"/>
    <w:rsid w:val="000A20B7"/>
    <w:rsid w:val="000A2C14"/>
    <w:rsid w:val="000A388E"/>
    <w:rsid w:val="000A41F7"/>
    <w:rsid w:val="000A4A5B"/>
    <w:rsid w:val="000A74B5"/>
    <w:rsid w:val="000B00A1"/>
    <w:rsid w:val="000B18D9"/>
    <w:rsid w:val="000B1A4B"/>
    <w:rsid w:val="000B64AC"/>
    <w:rsid w:val="000B6935"/>
    <w:rsid w:val="000B6C90"/>
    <w:rsid w:val="000B75D0"/>
    <w:rsid w:val="000C38D7"/>
    <w:rsid w:val="000C3EAB"/>
    <w:rsid w:val="000C64FE"/>
    <w:rsid w:val="000C73D9"/>
    <w:rsid w:val="000D094C"/>
    <w:rsid w:val="000D0D6C"/>
    <w:rsid w:val="000D0DDD"/>
    <w:rsid w:val="000D0F60"/>
    <w:rsid w:val="000D2A2B"/>
    <w:rsid w:val="000D3899"/>
    <w:rsid w:val="000D5F45"/>
    <w:rsid w:val="000E0352"/>
    <w:rsid w:val="000E27A4"/>
    <w:rsid w:val="000E3306"/>
    <w:rsid w:val="000E4BD9"/>
    <w:rsid w:val="000E5C3E"/>
    <w:rsid w:val="000E5C42"/>
    <w:rsid w:val="000F2AF6"/>
    <w:rsid w:val="000F2D43"/>
    <w:rsid w:val="000F3464"/>
    <w:rsid w:val="000F3AEB"/>
    <w:rsid w:val="000F446B"/>
    <w:rsid w:val="000F7716"/>
    <w:rsid w:val="000F7757"/>
    <w:rsid w:val="00101B29"/>
    <w:rsid w:val="001023A6"/>
    <w:rsid w:val="00102585"/>
    <w:rsid w:val="0010405B"/>
    <w:rsid w:val="00104302"/>
    <w:rsid w:val="00105025"/>
    <w:rsid w:val="00105301"/>
    <w:rsid w:val="0010612D"/>
    <w:rsid w:val="00107256"/>
    <w:rsid w:val="0010732B"/>
    <w:rsid w:val="00110190"/>
    <w:rsid w:val="001112FD"/>
    <w:rsid w:val="0011274F"/>
    <w:rsid w:val="00115B87"/>
    <w:rsid w:val="00117329"/>
    <w:rsid w:val="0012535A"/>
    <w:rsid w:val="00130DC5"/>
    <w:rsid w:val="0013218C"/>
    <w:rsid w:val="00133116"/>
    <w:rsid w:val="0013500D"/>
    <w:rsid w:val="00136403"/>
    <w:rsid w:val="00136CCB"/>
    <w:rsid w:val="00141CC4"/>
    <w:rsid w:val="00142FEA"/>
    <w:rsid w:val="00144191"/>
    <w:rsid w:val="00146BD8"/>
    <w:rsid w:val="00147EF0"/>
    <w:rsid w:val="001521A1"/>
    <w:rsid w:val="001523F2"/>
    <w:rsid w:val="00152D2F"/>
    <w:rsid w:val="00153857"/>
    <w:rsid w:val="00154062"/>
    <w:rsid w:val="00154FE5"/>
    <w:rsid w:val="001555FC"/>
    <w:rsid w:val="00156BDF"/>
    <w:rsid w:val="00157CFE"/>
    <w:rsid w:val="00161CD3"/>
    <w:rsid w:val="00164BB1"/>
    <w:rsid w:val="0016588B"/>
    <w:rsid w:val="0016650E"/>
    <w:rsid w:val="0016694A"/>
    <w:rsid w:val="00166FE1"/>
    <w:rsid w:val="0016771A"/>
    <w:rsid w:val="00167FD8"/>
    <w:rsid w:val="00171B85"/>
    <w:rsid w:val="001735CE"/>
    <w:rsid w:val="00173C1B"/>
    <w:rsid w:val="00174BFE"/>
    <w:rsid w:val="001777E3"/>
    <w:rsid w:val="0018161F"/>
    <w:rsid w:val="00181897"/>
    <w:rsid w:val="00181AD9"/>
    <w:rsid w:val="00181FBE"/>
    <w:rsid w:val="001822DD"/>
    <w:rsid w:val="00183CC8"/>
    <w:rsid w:val="001842B4"/>
    <w:rsid w:val="00184656"/>
    <w:rsid w:val="0019096E"/>
    <w:rsid w:val="00192AE7"/>
    <w:rsid w:val="00193A23"/>
    <w:rsid w:val="0019524F"/>
    <w:rsid w:val="001961CA"/>
    <w:rsid w:val="001A2BF5"/>
    <w:rsid w:val="001A72E2"/>
    <w:rsid w:val="001B6F03"/>
    <w:rsid w:val="001C07CA"/>
    <w:rsid w:val="001C2E5F"/>
    <w:rsid w:val="001C31FA"/>
    <w:rsid w:val="001C5E09"/>
    <w:rsid w:val="001C784B"/>
    <w:rsid w:val="001D0920"/>
    <w:rsid w:val="001D2462"/>
    <w:rsid w:val="001D3187"/>
    <w:rsid w:val="001D58AD"/>
    <w:rsid w:val="001D5ED5"/>
    <w:rsid w:val="001D7788"/>
    <w:rsid w:val="001E2632"/>
    <w:rsid w:val="001E28D8"/>
    <w:rsid w:val="001E333B"/>
    <w:rsid w:val="001E34C4"/>
    <w:rsid w:val="001E3D3B"/>
    <w:rsid w:val="001E4582"/>
    <w:rsid w:val="001E4FA3"/>
    <w:rsid w:val="001E6FE6"/>
    <w:rsid w:val="001F022E"/>
    <w:rsid w:val="001F081A"/>
    <w:rsid w:val="001F1747"/>
    <w:rsid w:val="001F1F25"/>
    <w:rsid w:val="001F200F"/>
    <w:rsid w:val="001F27B2"/>
    <w:rsid w:val="001F4323"/>
    <w:rsid w:val="001F5DCC"/>
    <w:rsid w:val="001F6125"/>
    <w:rsid w:val="001F76C5"/>
    <w:rsid w:val="00201351"/>
    <w:rsid w:val="002018CA"/>
    <w:rsid w:val="002029FA"/>
    <w:rsid w:val="00203428"/>
    <w:rsid w:val="002049D6"/>
    <w:rsid w:val="00205162"/>
    <w:rsid w:val="00205ADF"/>
    <w:rsid w:val="00206DF7"/>
    <w:rsid w:val="0020773D"/>
    <w:rsid w:val="00210285"/>
    <w:rsid w:val="00210E85"/>
    <w:rsid w:val="002124BC"/>
    <w:rsid w:val="002150EB"/>
    <w:rsid w:val="00215297"/>
    <w:rsid w:val="00215F06"/>
    <w:rsid w:val="002165AE"/>
    <w:rsid w:val="002166B6"/>
    <w:rsid w:val="0021687E"/>
    <w:rsid w:val="002200A9"/>
    <w:rsid w:val="00220359"/>
    <w:rsid w:val="002206A9"/>
    <w:rsid w:val="00220F41"/>
    <w:rsid w:val="00222D2E"/>
    <w:rsid w:val="0022395C"/>
    <w:rsid w:val="002248EA"/>
    <w:rsid w:val="00224956"/>
    <w:rsid w:val="00226229"/>
    <w:rsid w:val="00226250"/>
    <w:rsid w:val="0022720A"/>
    <w:rsid w:val="00227920"/>
    <w:rsid w:val="00231197"/>
    <w:rsid w:val="0023444A"/>
    <w:rsid w:val="00234E8D"/>
    <w:rsid w:val="00235068"/>
    <w:rsid w:val="0023520D"/>
    <w:rsid w:val="00235EDD"/>
    <w:rsid w:val="00235FEA"/>
    <w:rsid w:val="00240A5B"/>
    <w:rsid w:val="002436F1"/>
    <w:rsid w:val="00243C5F"/>
    <w:rsid w:val="00243F2E"/>
    <w:rsid w:val="002441CD"/>
    <w:rsid w:val="00244B40"/>
    <w:rsid w:val="00244B97"/>
    <w:rsid w:val="00245976"/>
    <w:rsid w:val="002471FC"/>
    <w:rsid w:val="00251B0E"/>
    <w:rsid w:val="00251BBC"/>
    <w:rsid w:val="00255315"/>
    <w:rsid w:val="002567C5"/>
    <w:rsid w:val="00256981"/>
    <w:rsid w:val="002611F6"/>
    <w:rsid w:val="00271880"/>
    <w:rsid w:val="0027230E"/>
    <w:rsid w:val="002749AB"/>
    <w:rsid w:val="00275C1F"/>
    <w:rsid w:val="0027616A"/>
    <w:rsid w:val="00277A78"/>
    <w:rsid w:val="002841AC"/>
    <w:rsid w:val="002848D5"/>
    <w:rsid w:val="00284C41"/>
    <w:rsid w:val="00285041"/>
    <w:rsid w:val="002854E7"/>
    <w:rsid w:val="00285C42"/>
    <w:rsid w:val="00286E01"/>
    <w:rsid w:val="00290568"/>
    <w:rsid w:val="002918E2"/>
    <w:rsid w:val="002929A3"/>
    <w:rsid w:val="00292ABF"/>
    <w:rsid w:val="0029303C"/>
    <w:rsid w:val="00295A1F"/>
    <w:rsid w:val="00296515"/>
    <w:rsid w:val="002A2226"/>
    <w:rsid w:val="002A2F41"/>
    <w:rsid w:val="002A5FB7"/>
    <w:rsid w:val="002B25E7"/>
    <w:rsid w:val="002B3317"/>
    <w:rsid w:val="002B7F01"/>
    <w:rsid w:val="002C06A6"/>
    <w:rsid w:val="002C317C"/>
    <w:rsid w:val="002C372B"/>
    <w:rsid w:val="002C399C"/>
    <w:rsid w:val="002C556A"/>
    <w:rsid w:val="002D1065"/>
    <w:rsid w:val="002D1175"/>
    <w:rsid w:val="002D19B0"/>
    <w:rsid w:val="002D1CD6"/>
    <w:rsid w:val="002D1DB2"/>
    <w:rsid w:val="002D379C"/>
    <w:rsid w:val="002E299D"/>
    <w:rsid w:val="002E3355"/>
    <w:rsid w:val="002E40EA"/>
    <w:rsid w:val="002F0135"/>
    <w:rsid w:val="002F0357"/>
    <w:rsid w:val="002F0D18"/>
    <w:rsid w:val="002F17C4"/>
    <w:rsid w:val="002F1CFD"/>
    <w:rsid w:val="002F3C4D"/>
    <w:rsid w:val="002F59DD"/>
    <w:rsid w:val="0030027C"/>
    <w:rsid w:val="003002A6"/>
    <w:rsid w:val="0030608E"/>
    <w:rsid w:val="00306DD6"/>
    <w:rsid w:val="0030791F"/>
    <w:rsid w:val="00310DA0"/>
    <w:rsid w:val="00311F8F"/>
    <w:rsid w:val="00314101"/>
    <w:rsid w:val="0031529D"/>
    <w:rsid w:val="00320614"/>
    <w:rsid w:val="0032071A"/>
    <w:rsid w:val="00321316"/>
    <w:rsid w:val="00322103"/>
    <w:rsid w:val="00323B75"/>
    <w:rsid w:val="00323B9F"/>
    <w:rsid w:val="00324DCE"/>
    <w:rsid w:val="00326957"/>
    <w:rsid w:val="00326A53"/>
    <w:rsid w:val="003270D8"/>
    <w:rsid w:val="003275EA"/>
    <w:rsid w:val="00327A82"/>
    <w:rsid w:val="00327FFD"/>
    <w:rsid w:val="00330647"/>
    <w:rsid w:val="00331E80"/>
    <w:rsid w:val="00333C1A"/>
    <w:rsid w:val="003365B6"/>
    <w:rsid w:val="003408A6"/>
    <w:rsid w:val="00341EA7"/>
    <w:rsid w:val="00342898"/>
    <w:rsid w:val="0034329A"/>
    <w:rsid w:val="00345AC2"/>
    <w:rsid w:val="00346A24"/>
    <w:rsid w:val="003500E8"/>
    <w:rsid w:val="00353B81"/>
    <w:rsid w:val="00353DF3"/>
    <w:rsid w:val="00356032"/>
    <w:rsid w:val="0035652D"/>
    <w:rsid w:val="00357925"/>
    <w:rsid w:val="00357F2D"/>
    <w:rsid w:val="00364957"/>
    <w:rsid w:val="00364E01"/>
    <w:rsid w:val="0036638B"/>
    <w:rsid w:val="00372459"/>
    <w:rsid w:val="00375AD9"/>
    <w:rsid w:val="0037620D"/>
    <w:rsid w:val="00377186"/>
    <w:rsid w:val="00380819"/>
    <w:rsid w:val="003809A9"/>
    <w:rsid w:val="00380A7A"/>
    <w:rsid w:val="00380F6D"/>
    <w:rsid w:val="0038110D"/>
    <w:rsid w:val="00381FD1"/>
    <w:rsid w:val="00383587"/>
    <w:rsid w:val="00384D62"/>
    <w:rsid w:val="00385EE9"/>
    <w:rsid w:val="0039058D"/>
    <w:rsid w:val="00390762"/>
    <w:rsid w:val="003944DB"/>
    <w:rsid w:val="0039564E"/>
    <w:rsid w:val="00396D34"/>
    <w:rsid w:val="00397241"/>
    <w:rsid w:val="003977E0"/>
    <w:rsid w:val="003A2FA0"/>
    <w:rsid w:val="003A5AB1"/>
    <w:rsid w:val="003A6236"/>
    <w:rsid w:val="003B0549"/>
    <w:rsid w:val="003B15A0"/>
    <w:rsid w:val="003B24D0"/>
    <w:rsid w:val="003B30E5"/>
    <w:rsid w:val="003B63B2"/>
    <w:rsid w:val="003C37A3"/>
    <w:rsid w:val="003C4EFF"/>
    <w:rsid w:val="003C77A7"/>
    <w:rsid w:val="003D2B9C"/>
    <w:rsid w:val="003D43E7"/>
    <w:rsid w:val="003D729C"/>
    <w:rsid w:val="003E0EF3"/>
    <w:rsid w:val="003E13EE"/>
    <w:rsid w:val="003E18FB"/>
    <w:rsid w:val="003E2D7E"/>
    <w:rsid w:val="003E6EBE"/>
    <w:rsid w:val="003E7B6A"/>
    <w:rsid w:val="003F03AF"/>
    <w:rsid w:val="003F10A2"/>
    <w:rsid w:val="003F4A15"/>
    <w:rsid w:val="003F5EA4"/>
    <w:rsid w:val="003F61CF"/>
    <w:rsid w:val="004028A8"/>
    <w:rsid w:val="00402ADD"/>
    <w:rsid w:val="00404401"/>
    <w:rsid w:val="00407C96"/>
    <w:rsid w:val="00410F39"/>
    <w:rsid w:val="00411AAE"/>
    <w:rsid w:val="00412E9A"/>
    <w:rsid w:val="00414140"/>
    <w:rsid w:val="004152DD"/>
    <w:rsid w:val="00415457"/>
    <w:rsid w:val="00416254"/>
    <w:rsid w:val="0041748F"/>
    <w:rsid w:val="00417BB7"/>
    <w:rsid w:val="00420F71"/>
    <w:rsid w:val="00422232"/>
    <w:rsid w:val="00423CA2"/>
    <w:rsid w:val="00423EA1"/>
    <w:rsid w:val="00424007"/>
    <w:rsid w:val="00426423"/>
    <w:rsid w:val="00426CF1"/>
    <w:rsid w:val="004301F6"/>
    <w:rsid w:val="004308A7"/>
    <w:rsid w:val="00430C8F"/>
    <w:rsid w:val="00431190"/>
    <w:rsid w:val="00433F0E"/>
    <w:rsid w:val="004340C6"/>
    <w:rsid w:val="0043428D"/>
    <w:rsid w:val="0043454F"/>
    <w:rsid w:val="00434F28"/>
    <w:rsid w:val="00434F57"/>
    <w:rsid w:val="00435417"/>
    <w:rsid w:val="00437477"/>
    <w:rsid w:val="00441735"/>
    <w:rsid w:val="00441D5F"/>
    <w:rsid w:val="00442CFD"/>
    <w:rsid w:val="00446920"/>
    <w:rsid w:val="004518A3"/>
    <w:rsid w:val="00453B50"/>
    <w:rsid w:val="0046102F"/>
    <w:rsid w:val="00461AD4"/>
    <w:rsid w:val="00462FD4"/>
    <w:rsid w:val="004631AE"/>
    <w:rsid w:val="00465498"/>
    <w:rsid w:val="00467BD8"/>
    <w:rsid w:val="004709D9"/>
    <w:rsid w:val="00471969"/>
    <w:rsid w:val="00472586"/>
    <w:rsid w:val="00473282"/>
    <w:rsid w:val="00473598"/>
    <w:rsid w:val="00473EC0"/>
    <w:rsid w:val="004743A7"/>
    <w:rsid w:val="00475151"/>
    <w:rsid w:val="00476730"/>
    <w:rsid w:val="0048287B"/>
    <w:rsid w:val="00483457"/>
    <w:rsid w:val="0048356B"/>
    <w:rsid w:val="0048563E"/>
    <w:rsid w:val="0048593E"/>
    <w:rsid w:val="00487447"/>
    <w:rsid w:val="00487F68"/>
    <w:rsid w:val="00487FC6"/>
    <w:rsid w:val="00490A71"/>
    <w:rsid w:val="00491F46"/>
    <w:rsid w:val="00493E36"/>
    <w:rsid w:val="004951B6"/>
    <w:rsid w:val="004A07DC"/>
    <w:rsid w:val="004A19C6"/>
    <w:rsid w:val="004A242D"/>
    <w:rsid w:val="004A410B"/>
    <w:rsid w:val="004A6096"/>
    <w:rsid w:val="004A7E24"/>
    <w:rsid w:val="004B251A"/>
    <w:rsid w:val="004B276C"/>
    <w:rsid w:val="004B3940"/>
    <w:rsid w:val="004B4355"/>
    <w:rsid w:val="004B52C4"/>
    <w:rsid w:val="004B5AB6"/>
    <w:rsid w:val="004B69D0"/>
    <w:rsid w:val="004B749F"/>
    <w:rsid w:val="004B7FE4"/>
    <w:rsid w:val="004C1321"/>
    <w:rsid w:val="004C348D"/>
    <w:rsid w:val="004C6EAB"/>
    <w:rsid w:val="004D0283"/>
    <w:rsid w:val="004D2AA1"/>
    <w:rsid w:val="004D366F"/>
    <w:rsid w:val="004D43F9"/>
    <w:rsid w:val="004D4A99"/>
    <w:rsid w:val="004D5ED2"/>
    <w:rsid w:val="004D755B"/>
    <w:rsid w:val="004E1694"/>
    <w:rsid w:val="004E21FF"/>
    <w:rsid w:val="004E4314"/>
    <w:rsid w:val="004E551B"/>
    <w:rsid w:val="004E5F45"/>
    <w:rsid w:val="004E69D3"/>
    <w:rsid w:val="004F2264"/>
    <w:rsid w:val="004F3F3F"/>
    <w:rsid w:val="004F4B84"/>
    <w:rsid w:val="004F4E09"/>
    <w:rsid w:val="004F5700"/>
    <w:rsid w:val="004F60C4"/>
    <w:rsid w:val="00500152"/>
    <w:rsid w:val="005001B7"/>
    <w:rsid w:val="00502070"/>
    <w:rsid w:val="00502FF0"/>
    <w:rsid w:val="0050361D"/>
    <w:rsid w:val="00511103"/>
    <w:rsid w:val="00511904"/>
    <w:rsid w:val="00514020"/>
    <w:rsid w:val="00514C6B"/>
    <w:rsid w:val="0051790E"/>
    <w:rsid w:val="00517AA3"/>
    <w:rsid w:val="00521C08"/>
    <w:rsid w:val="005220D0"/>
    <w:rsid w:val="00523E27"/>
    <w:rsid w:val="00524603"/>
    <w:rsid w:val="00524AD8"/>
    <w:rsid w:val="00525592"/>
    <w:rsid w:val="0052594B"/>
    <w:rsid w:val="00525A5B"/>
    <w:rsid w:val="00526041"/>
    <w:rsid w:val="0052615D"/>
    <w:rsid w:val="0052617E"/>
    <w:rsid w:val="00533BF9"/>
    <w:rsid w:val="005342FE"/>
    <w:rsid w:val="005345A6"/>
    <w:rsid w:val="00534DB9"/>
    <w:rsid w:val="005362B3"/>
    <w:rsid w:val="00541B90"/>
    <w:rsid w:val="0054585B"/>
    <w:rsid w:val="00546831"/>
    <w:rsid w:val="0054764C"/>
    <w:rsid w:val="00547ADD"/>
    <w:rsid w:val="00547D2F"/>
    <w:rsid w:val="005500D2"/>
    <w:rsid w:val="00551D50"/>
    <w:rsid w:val="005527E0"/>
    <w:rsid w:val="00554129"/>
    <w:rsid w:val="00555F23"/>
    <w:rsid w:val="005579E4"/>
    <w:rsid w:val="00561115"/>
    <w:rsid w:val="005613CC"/>
    <w:rsid w:val="005729AE"/>
    <w:rsid w:val="00573257"/>
    <w:rsid w:val="0057587E"/>
    <w:rsid w:val="005775AB"/>
    <w:rsid w:val="0058089E"/>
    <w:rsid w:val="005830BC"/>
    <w:rsid w:val="00583F30"/>
    <w:rsid w:val="0058617B"/>
    <w:rsid w:val="0058657B"/>
    <w:rsid w:val="00586DA1"/>
    <w:rsid w:val="005879C9"/>
    <w:rsid w:val="005925D1"/>
    <w:rsid w:val="005937A8"/>
    <w:rsid w:val="00593B02"/>
    <w:rsid w:val="00594846"/>
    <w:rsid w:val="00595CC9"/>
    <w:rsid w:val="00596165"/>
    <w:rsid w:val="00596F5A"/>
    <w:rsid w:val="00597469"/>
    <w:rsid w:val="005A0042"/>
    <w:rsid w:val="005A1092"/>
    <w:rsid w:val="005A1D06"/>
    <w:rsid w:val="005A299E"/>
    <w:rsid w:val="005A4206"/>
    <w:rsid w:val="005A476B"/>
    <w:rsid w:val="005A4F9A"/>
    <w:rsid w:val="005A6BFD"/>
    <w:rsid w:val="005A7043"/>
    <w:rsid w:val="005B05DB"/>
    <w:rsid w:val="005B337C"/>
    <w:rsid w:val="005B3A91"/>
    <w:rsid w:val="005B461D"/>
    <w:rsid w:val="005B5E31"/>
    <w:rsid w:val="005B7D9F"/>
    <w:rsid w:val="005C0410"/>
    <w:rsid w:val="005C13AB"/>
    <w:rsid w:val="005C1B02"/>
    <w:rsid w:val="005C3B4F"/>
    <w:rsid w:val="005C5648"/>
    <w:rsid w:val="005C6BC2"/>
    <w:rsid w:val="005C7250"/>
    <w:rsid w:val="005D1843"/>
    <w:rsid w:val="005D23EF"/>
    <w:rsid w:val="005D412D"/>
    <w:rsid w:val="005D660A"/>
    <w:rsid w:val="005E18CF"/>
    <w:rsid w:val="005E367E"/>
    <w:rsid w:val="005E47B3"/>
    <w:rsid w:val="005E51ED"/>
    <w:rsid w:val="005E6BFA"/>
    <w:rsid w:val="005F11A8"/>
    <w:rsid w:val="005F5672"/>
    <w:rsid w:val="005F6F83"/>
    <w:rsid w:val="00600B74"/>
    <w:rsid w:val="00600ECB"/>
    <w:rsid w:val="0060120B"/>
    <w:rsid w:val="00601BC2"/>
    <w:rsid w:val="00602B99"/>
    <w:rsid w:val="00602CF2"/>
    <w:rsid w:val="00604555"/>
    <w:rsid w:val="0060542C"/>
    <w:rsid w:val="00605AF3"/>
    <w:rsid w:val="006102D5"/>
    <w:rsid w:val="00611BA3"/>
    <w:rsid w:val="00612E9E"/>
    <w:rsid w:val="00613A89"/>
    <w:rsid w:val="0061503F"/>
    <w:rsid w:val="0061521F"/>
    <w:rsid w:val="00615293"/>
    <w:rsid w:val="00622F06"/>
    <w:rsid w:val="00623CED"/>
    <w:rsid w:val="006253F6"/>
    <w:rsid w:val="00625730"/>
    <w:rsid w:val="006269DA"/>
    <w:rsid w:val="00627AD9"/>
    <w:rsid w:val="00632BF9"/>
    <w:rsid w:val="00634B01"/>
    <w:rsid w:val="0063506C"/>
    <w:rsid w:val="00636651"/>
    <w:rsid w:val="00640E49"/>
    <w:rsid w:val="006451E6"/>
    <w:rsid w:val="00647D3A"/>
    <w:rsid w:val="006505E4"/>
    <w:rsid w:val="00650A6A"/>
    <w:rsid w:val="00651FA4"/>
    <w:rsid w:val="00654638"/>
    <w:rsid w:val="006546DB"/>
    <w:rsid w:val="006576A2"/>
    <w:rsid w:val="006577EB"/>
    <w:rsid w:val="00660B4C"/>
    <w:rsid w:val="006653F7"/>
    <w:rsid w:val="006668E6"/>
    <w:rsid w:val="00666A11"/>
    <w:rsid w:val="00672E41"/>
    <w:rsid w:val="006760F4"/>
    <w:rsid w:val="00677314"/>
    <w:rsid w:val="00677515"/>
    <w:rsid w:val="00677A71"/>
    <w:rsid w:val="006813E4"/>
    <w:rsid w:val="006817D2"/>
    <w:rsid w:val="00681C7F"/>
    <w:rsid w:val="00684DF2"/>
    <w:rsid w:val="006861B9"/>
    <w:rsid w:val="0068793D"/>
    <w:rsid w:val="00690370"/>
    <w:rsid w:val="00690B6B"/>
    <w:rsid w:val="0069137E"/>
    <w:rsid w:val="006921C4"/>
    <w:rsid w:val="006A09B9"/>
    <w:rsid w:val="006A1C51"/>
    <w:rsid w:val="006A379D"/>
    <w:rsid w:val="006A7699"/>
    <w:rsid w:val="006A789F"/>
    <w:rsid w:val="006A79D2"/>
    <w:rsid w:val="006B0C73"/>
    <w:rsid w:val="006B0FA2"/>
    <w:rsid w:val="006B1185"/>
    <w:rsid w:val="006B2447"/>
    <w:rsid w:val="006B4020"/>
    <w:rsid w:val="006B4FE6"/>
    <w:rsid w:val="006C1607"/>
    <w:rsid w:val="006C3CE6"/>
    <w:rsid w:val="006C4410"/>
    <w:rsid w:val="006C5AEF"/>
    <w:rsid w:val="006C70F7"/>
    <w:rsid w:val="006D08C0"/>
    <w:rsid w:val="006D51E2"/>
    <w:rsid w:val="006D5750"/>
    <w:rsid w:val="006D62F8"/>
    <w:rsid w:val="006D6ADF"/>
    <w:rsid w:val="006E0062"/>
    <w:rsid w:val="006E06EA"/>
    <w:rsid w:val="006E3748"/>
    <w:rsid w:val="006E4FCB"/>
    <w:rsid w:val="006E57E7"/>
    <w:rsid w:val="006F169B"/>
    <w:rsid w:val="006F2129"/>
    <w:rsid w:val="006F35AD"/>
    <w:rsid w:val="006F37C1"/>
    <w:rsid w:val="006F4A41"/>
    <w:rsid w:val="006F7913"/>
    <w:rsid w:val="00700093"/>
    <w:rsid w:val="007003A8"/>
    <w:rsid w:val="0070080C"/>
    <w:rsid w:val="00700A2E"/>
    <w:rsid w:val="00700FF9"/>
    <w:rsid w:val="00702727"/>
    <w:rsid w:val="00702CE3"/>
    <w:rsid w:val="00703FA7"/>
    <w:rsid w:val="00704D21"/>
    <w:rsid w:val="00705883"/>
    <w:rsid w:val="00707070"/>
    <w:rsid w:val="00707FC7"/>
    <w:rsid w:val="007112A3"/>
    <w:rsid w:val="007121E9"/>
    <w:rsid w:val="00713974"/>
    <w:rsid w:val="00714088"/>
    <w:rsid w:val="00717780"/>
    <w:rsid w:val="00717A9F"/>
    <w:rsid w:val="007213C6"/>
    <w:rsid w:val="007227E4"/>
    <w:rsid w:val="007231EE"/>
    <w:rsid w:val="00726D81"/>
    <w:rsid w:val="007304F8"/>
    <w:rsid w:val="00733522"/>
    <w:rsid w:val="00733654"/>
    <w:rsid w:val="007342F3"/>
    <w:rsid w:val="007359BF"/>
    <w:rsid w:val="0074068C"/>
    <w:rsid w:val="00741597"/>
    <w:rsid w:val="00741A1B"/>
    <w:rsid w:val="00742804"/>
    <w:rsid w:val="007449D5"/>
    <w:rsid w:val="0074538D"/>
    <w:rsid w:val="00745EDC"/>
    <w:rsid w:val="00746590"/>
    <w:rsid w:val="007466A0"/>
    <w:rsid w:val="00746894"/>
    <w:rsid w:val="00753501"/>
    <w:rsid w:val="00753FB9"/>
    <w:rsid w:val="00753FFD"/>
    <w:rsid w:val="007550B5"/>
    <w:rsid w:val="0075592D"/>
    <w:rsid w:val="00755B35"/>
    <w:rsid w:val="00756422"/>
    <w:rsid w:val="00757904"/>
    <w:rsid w:val="007602C9"/>
    <w:rsid w:val="00760941"/>
    <w:rsid w:val="007640B1"/>
    <w:rsid w:val="00764611"/>
    <w:rsid w:val="00764BD7"/>
    <w:rsid w:val="007700C0"/>
    <w:rsid w:val="007707D9"/>
    <w:rsid w:val="00770842"/>
    <w:rsid w:val="00770F0A"/>
    <w:rsid w:val="0077151C"/>
    <w:rsid w:val="007742D0"/>
    <w:rsid w:val="00774365"/>
    <w:rsid w:val="007751F7"/>
    <w:rsid w:val="0078084A"/>
    <w:rsid w:val="00782125"/>
    <w:rsid w:val="00783253"/>
    <w:rsid w:val="00784462"/>
    <w:rsid w:val="007851EC"/>
    <w:rsid w:val="007853A5"/>
    <w:rsid w:val="0078631D"/>
    <w:rsid w:val="00787BD0"/>
    <w:rsid w:val="0079069C"/>
    <w:rsid w:val="007920EA"/>
    <w:rsid w:val="00792C67"/>
    <w:rsid w:val="00793338"/>
    <w:rsid w:val="00793EC6"/>
    <w:rsid w:val="00793F97"/>
    <w:rsid w:val="0079429B"/>
    <w:rsid w:val="00796124"/>
    <w:rsid w:val="00796D36"/>
    <w:rsid w:val="00796E60"/>
    <w:rsid w:val="007973AE"/>
    <w:rsid w:val="007A0859"/>
    <w:rsid w:val="007A0A7E"/>
    <w:rsid w:val="007A157B"/>
    <w:rsid w:val="007A25ED"/>
    <w:rsid w:val="007A3F70"/>
    <w:rsid w:val="007A4160"/>
    <w:rsid w:val="007A77F3"/>
    <w:rsid w:val="007A7BB5"/>
    <w:rsid w:val="007B063A"/>
    <w:rsid w:val="007B1159"/>
    <w:rsid w:val="007B123E"/>
    <w:rsid w:val="007B16A4"/>
    <w:rsid w:val="007B3869"/>
    <w:rsid w:val="007B5609"/>
    <w:rsid w:val="007B56B0"/>
    <w:rsid w:val="007B6AB9"/>
    <w:rsid w:val="007C0518"/>
    <w:rsid w:val="007C10FD"/>
    <w:rsid w:val="007C32DC"/>
    <w:rsid w:val="007C34BC"/>
    <w:rsid w:val="007C34F9"/>
    <w:rsid w:val="007C3C59"/>
    <w:rsid w:val="007C3C89"/>
    <w:rsid w:val="007C5CB4"/>
    <w:rsid w:val="007D1236"/>
    <w:rsid w:val="007D43D0"/>
    <w:rsid w:val="007D5502"/>
    <w:rsid w:val="007D7163"/>
    <w:rsid w:val="007D7CA9"/>
    <w:rsid w:val="007D7D9B"/>
    <w:rsid w:val="007E0FFF"/>
    <w:rsid w:val="007E1F00"/>
    <w:rsid w:val="007E2A94"/>
    <w:rsid w:val="007E305D"/>
    <w:rsid w:val="007E32B0"/>
    <w:rsid w:val="007E57FA"/>
    <w:rsid w:val="007E6128"/>
    <w:rsid w:val="007E6DEE"/>
    <w:rsid w:val="007F0944"/>
    <w:rsid w:val="007F0FAF"/>
    <w:rsid w:val="007F13DD"/>
    <w:rsid w:val="007F47F3"/>
    <w:rsid w:val="007F4A78"/>
    <w:rsid w:val="007F71C0"/>
    <w:rsid w:val="007F7D7B"/>
    <w:rsid w:val="00800A03"/>
    <w:rsid w:val="00800C19"/>
    <w:rsid w:val="00802CC6"/>
    <w:rsid w:val="0080359B"/>
    <w:rsid w:val="008044AB"/>
    <w:rsid w:val="00804A53"/>
    <w:rsid w:val="00804C95"/>
    <w:rsid w:val="008064C5"/>
    <w:rsid w:val="00810EE2"/>
    <w:rsid w:val="0081238A"/>
    <w:rsid w:val="00816B4C"/>
    <w:rsid w:val="00817DD1"/>
    <w:rsid w:val="008200D3"/>
    <w:rsid w:val="00821049"/>
    <w:rsid w:val="008240C5"/>
    <w:rsid w:val="00831419"/>
    <w:rsid w:val="00831B28"/>
    <w:rsid w:val="00833020"/>
    <w:rsid w:val="0083316E"/>
    <w:rsid w:val="008331C5"/>
    <w:rsid w:val="0083351C"/>
    <w:rsid w:val="008339A5"/>
    <w:rsid w:val="00833D8B"/>
    <w:rsid w:val="00833EFE"/>
    <w:rsid w:val="00837D03"/>
    <w:rsid w:val="00837FAA"/>
    <w:rsid w:val="00840896"/>
    <w:rsid w:val="00841D6B"/>
    <w:rsid w:val="00842255"/>
    <w:rsid w:val="00842BAC"/>
    <w:rsid w:val="00843EAB"/>
    <w:rsid w:val="00850C16"/>
    <w:rsid w:val="008513AD"/>
    <w:rsid w:val="008517DC"/>
    <w:rsid w:val="00854B15"/>
    <w:rsid w:val="00854FF4"/>
    <w:rsid w:val="008557DE"/>
    <w:rsid w:val="00861F12"/>
    <w:rsid w:val="00863E08"/>
    <w:rsid w:val="00864651"/>
    <w:rsid w:val="0086596B"/>
    <w:rsid w:val="00865A9A"/>
    <w:rsid w:val="0086669C"/>
    <w:rsid w:val="00872733"/>
    <w:rsid w:val="00873383"/>
    <w:rsid w:val="00873CF2"/>
    <w:rsid w:val="00874006"/>
    <w:rsid w:val="00874080"/>
    <w:rsid w:val="00874A56"/>
    <w:rsid w:val="00881BB4"/>
    <w:rsid w:val="00882943"/>
    <w:rsid w:val="00883110"/>
    <w:rsid w:val="00883751"/>
    <w:rsid w:val="00886887"/>
    <w:rsid w:val="0089032B"/>
    <w:rsid w:val="0089089E"/>
    <w:rsid w:val="00891CC4"/>
    <w:rsid w:val="008A0EA8"/>
    <w:rsid w:val="008A1197"/>
    <w:rsid w:val="008A23D0"/>
    <w:rsid w:val="008A2FAD"/>
    <w:rsid w:val="008A3B94"/>
    <w:rsid w:val="008A6BF5"/>
    <w:rsid w:val="008A6D51"/>
    <w:rsid w:val="008B0049"/>
    <w:rsid w:val="008B0E19"/>
    <w:rsid w:val="008B329A"/>
    <w:rsid w:val="008B42BC"/>
    <w:rsid w:val="008B48F1"/>
    <w:rsid w:val="008B5A7E"/>
    <w:rsid w:val="008D0566"/>
    <w:rsid w:val="008D3E5F"/>
    <w:rsid w:val="008D6DCE"/>
    <w:rsid w:val="008E02FF"/>
    <w:rsid w:val="008E040B"/>
    <w:rsid w:val="008E05E9"/>
    <w:rsid w:val="008E1670"/>
    <w:rsid w:val="008E16D5"/>
    <w:rsid w:val="008E175B"/>
    <w:rsid w:val="008E4173"/>
    <w:rsid w:val="008E4E62"/>
    <w:rsid w:val="008E64DB"/>
    <w:rsid w:val="008E6FCF"/>
    <w:rsid w:val="008F04CA"/>
    <w:rsid w:val="008F19F0"/>
    <w:rsid w:val="008F1B97"/>
    <w:rsid w:val="008F1E03"/>
    <w:rsid w:val="008F2243"/>
    <w:rsid w:val="008F2E54"/>
    <w:rsid w:val="008F36A6"/>
    <w:rsid w:val="008F4069"/>
    <w:rsid w:val="008F694C"/>
    <w:rsid w:val="008F7757"/>
    <w:rsid w:val="009011A4"/>
    <w:rsid w:val="0090314C"/>
    <w:rsid w:val="00905770"/>
    <w:rsid w:val="009062BD"/>
    <w:rsid w:val="00906772"/>
    <w:rsid w:val="00906A24"/>
    <w:rsid w:val="0091247E"/>
    <w:rsid w:val="00912D9C"/>
    <w:rsid w:val="0091476B"/>
    <w:rsid w:val="00915B32"/>
    <w:rsid w:val="009165DB"/>
    <w:rsid w:val="0091680B"/>
    <w:rsid w:val="0091762F"/>
    <w:rsid w:val="00917E0E"/>
    <w:rsid w:val="009202B6"/>
    <w:rsid w:val="009206C6"/>
    <w:rsid w:val="0092216B"/>
    <w:rsid w:val="00923A16"/>
    <w:rsid w:val="00924EB8"/>
    <w:rsid w:val="00925BF6"/>
    <w:rsid w:val="00926BB3"/>
    <w:rsid w:val="0092711A"/>
    <w:rsid w:val="0092788E"/>
    <w:rsid w:val="00927DDC"/>
    <w:rsid w:val="0093006B"/>
    <w:rsid w:val="00930B6A"/>
    <w:rsid w:val="00932AF4"/>
    <w:rsid w:val="00933D38"/>
    <w:rsid w:val="009345BD"/>
    <w:rsid w:val="00934C21"/>
    <w:rsid w:val="009409A0"/>
    <w:rsid w:val="0094148B"/>
    <w:rsid w:val="00942977"/>
    <w:rsid w:val="0094471E"/>
    <w:rsid w:val="00944E87"/>
    <w:rsid w:val="00945EA8"/>
    <w:rsid w:val="0094629E"/>
    <w:rsid w:val="00947FAD"/>
    <w:rsid w:val="00952FBE"/>
    <w:rsid w:val="00952FFD"/>
    <w:rsid w:val="0095315A"/>
    <w:rsid w:val="00953774"/>
    <w:rsid w:val="0095393F"/>
    <w:rsid w:val="00956DF9"/>
    <w:rsid w:val="009570AF"/>
    <w:rsid w:val="00957D7E"/>
    <w:rsid w:val="00960F53"/>
    <w:rsid w:val="0096306A"/>
    <w:rsid w:val="00964822"/>
    <w:rsid w:val="0096583C"/>
    <w:rsid w:val="00967856"/>
    <w:rsid w:val="0097082B"/>
    <w:rsid w:val="00974DA9"/>
    <w:rsid w:val="009757A0"/>
    <w:rsid w:val="00975BE9"/>
    <w:rsid w:val="009776BB"/>
    <w:rsid w:val="00982046"/>
    <w:rsid w:val="009824F5"/>
    <w:rsid w:val="0098257B"/>
    <w:rsid w:val="00983F12"/>
    <w:rsid w:val="00984CEA"/>
    <w:rsid w:val="009851F2"/>
    <w:rsid w:val="00986276"/>
    <w:rsid w:val="0098666E"/>
    <w:rsid w:val="00987E25"/>
    <w:rsid w:val="00987F28"/>
    <w:rsid w:val="00987F65"/>
    <w:rsid w:val="00990CC0"/>
    <w:rsid w:val="009922C9"/>
    <w:rsid w:val="0099272C"/>
    <w:rsid w:val="00996D75"/>
    <w:rsid w:val="009A0123"/>
    <w:rsid w:val="009A49CE"/>
    <w:rsid w:val="009A4CB3"/>
    <w:rsid w:val="009B1111"/>
    <w:rsid w:val="009B11E9"/>
    <w:rsid w:val="009B2755"/>
    <w:rsid w:val="009B2977"/>
    <w:rsid w:val="009B38B2"/>
    <w:rsid w:val="009B4101"/>
    <w:rsid w:val="009B7AC2"/>
    <w:rsid w:val="009C0804"/>
    <w:rsid w:val="009C2A87"/>
    <w:rsid w:val="009C2B9A"/>
    <w:rsid w:val="009C2C54"/>
    <w:rsid w:val="009C3287"/>
    <w:rsid w:val="009C4787"/>
    <w:rsid w:val="009C4B56"/>
    <w:rsid w:val="009C50C9"/>
    <w:rsid w:val="009C5633"/>
    <w:rsid w:val="009C5840"/>
    <w:rsid w:val="009C6A42"/>
    <w:rsid w:val="009D058C"/>
    <w:rsid w:val="009D0D35"/>
    <w:rsid w:val="009D25DA"/>
    <w:rsid w:val="009D3A33"/>
    <w:rsid w:val="009D3C43"/>
    <w:rsid w:val="009D6FE2"/>
    <w:rsid w:val="009E098C"/>
    <w:rsid w:val="009E0AEA"/>
    <w:rsid w:val="009E1C4B"/>
    <w:rsid w:val="009E3FCE"/>
    <w:rsid w:val="009F1EF2"/>
    <w:rsid w:val="009F3181"/>
    <w:rsid w:val="009F382F"/>
    <w:rsid w:val="009F4F7D"/>
    <w:rsid w:val="009F515F"/>
    <w:rsid w:val="009F592B"/>
    <w:rsid w:val="009F7784"/>
    <w:rsid w:val="009F78FE"/>
    <w:rsid w:val="00A00BD1"/>
    <w:rsid w:val="00A02AAE"/>
    <w:rsid w:val="00A052F9"/>
    <w:rsid w:val="00A0606D"/>
    <w:rsid w:val="00A105E9"/>
    <w:rsid w:val="00A10CF3"/>
    <w:rsid w:val="00A119F4"/>
    <w:rsid w:val="00A11AF2"/>
    <w:rsid w:val="00A12992"/>
    <w:rsid w:val="00A1340A"/>
    <w:rsid w:val="00A14B0D"/>
    <w:rsid w:val="00A20014"/>
    <w:rsid w:val="00A20982"/>
    <w:rsid w:val="00A2160E"/>
    <w:rsid w:val="00A223AA"/>
    <w:rsid w:val="00A25F3D"/>
    <w:rsid w:val="00A26983"/>
    <w:rsid w:val="00A274F9"/>
    <w:rsid w:val="00A27EB8"/>
    <w:rsid w:val="00A31297"/>
    <w:rsid w:val="00A3129F"/>
    <w:rsid w:val="00A317C6"/>
    <w:rsid w:val="00A320FC"/>
    <w:rsid w:val="00A33B3F"/>
    <w:rsid w:val="00A3590B"/>
    <w:rsid w:val="00A37301"/>
    <w:rsid w:val="00A37D09"/>
    <w:rsid w:val="00A4341B"/>
    <w:rsid w:val="00A43B03"/>
    <w:rsid w:val="00A4407C"/>
    <w:rsid w:val="00A46EFC"/>
    <w:rsid w:val="00A506CF"/>
    <w:rsid w:val="00A5268D"/>
    <w:rsid w:val="00A53002"/>
    <w:rsid w:val="00A53B97"/>
    <w:rsid w:val="00A620F9"/>
    <w:rsid w:val="00A6263F"/>
    <w:rsid w:val="00A62CF8"/>
    <w:rsid w:val="00A6366C"/>
    <w:rsid w:val="00A71119"/>
    <w:rsid w:val="00A72F29"/>
    <w:rsid w:val="00A73F5C"/>
    <w:rsid w:val="00A74C5C"/>
    <w:rsid w:val="00A74CDE"/>
    <w:rsid w:val="00A75C95"/>
    <w:rsid w:val="00A7697E"/>
    <w:rsid w:val="00A76B17"/>
    <w:rsid w:val="00A8087F"/>
    <w:rsid w:val="00A81C4D"/>
    <w:rsid w:val="00A825EC"/>
    <w:rsid w:val="00A82816"/>
    <w:rsid w:val="00A847CD"/>
    <w:rsid w:val="00A84B26"/>
    <w:rsid w:val="00A8726A"/>
    <w:rsid w:val="00A9271B"/>
    <w:rsid w:val="00AA00B8"/>
    <w:rsid w:val="00AA0E45"/>
    <w:rsid w:val="00AA36AA"/>
    <w:rsid w:val="00AA3A69"/>
    <w:rsid w:val="00AA4267"/>
    <w:rsid w:val="00AA599A"/>
    <w:rsid w:val="00AB01DD"/>
    <w:rsid w:val="00AB2447"/>
    <w:rsid w:val="00AB2A9C"/>
    <w:rsid w:val="00AB4FD1"/>
    <w:rsid w:val="00AB52C3"/>
    <w:rsid w:val="00AC0267"/>
    <w:rsid w:val="00AC03E3"/>
    <w:rsid w:val="00AC03EB"/>
    <w:rsid w:val="00AC2334"/>
    <w:rsid w:val="00AC28A4"/>
    <w:rsid w:val="00AC3403"/>
    <w:rsid w:val="00AC42B0"/>
    <w:rsid w:val="00AC4D72"/>
    <w:rsid w:val="00AC4E8A"/>
    <w:rsid w:val="00AC4EE6"/>
    <w:rsid w:val="00AC676C"/>
    <w:rsid w:val="00AC7492"/>
    <w:rsid w:val="00AC79E6"/>
    <w:rsid w:val="00AC7AD2"/>
    <w:rsid w:val="00AD29F6"/>
    <w:rsid w:val="00AD303C"/>
    <w:rsid w:val="00AD45E8"/>
    <w:rsid w:val="00AD4DA5"/>
    <w:rsid w:val="00AD6D57"/>
    <w:rsid w:val="00AD6F9C"/>
    <w:rsid w:val="00AE4D12"/>
    <w:rsid w:val="00AE4DF1"/>
    <w:rsid w:val="00AE5012"/>
    <w:rsid w:val="00AE5597"/>
    <w:rsid w:val="00AE5998"/>
    <w:rsid w:val="00AF0F5E"/>
    <w:rsid w:val="00AF1C0C"/>
    <w:rsid w:val="00AF2307"/>
    <w:rsid w:val="00AF3C7F"/>
    <w:rsid w:val="00AF498C"/>
    <w:rsid w:val="00AF61F1"/>
    <w:rsid w:val="00AF75E1"/>
    <w:rsid w:val="00B00D76"/>
    <w:rsid w:val="00B011A9"/>
    <w:rsid w:val="00B023DD"/>
    <w:rsid w:val="00B03332"/>
    <w:rsid w:val="00B106BE"/>
    <w:rsid w:val="00B119B4"/>
    <w:rsid w:val="00B120A0"/>
    <w:rsid w:val="00B13C0D"/>
    <w:rsid w:val="00B14D5E"/>
    <w:rsid w:val="00B205C7"/>
    <w:rsid w:val="00B22692"/>
    <w:rsid w:val="00B240B4"/>
    <w:rsid w:val="00B24BF7"/>
    <w:rsid w:val="00B26A32"/>
    <w:rsid w:val="00B3165A"/>
    <w:rsid w:val="00B316BD"/>
    <w:rsid w:val="00B31BAB"/>
    <w:rsid w:val="00B31ED6"/>
    <w:rsid w:val="00B32791"/>
    <w:rsid w:val="00B335A0"/>
    <w:rsid w:val="00B344E5"/>
    <w:rsid w:val="00B36909"/>
    <w:rsid w:val="00B41954"/>
    <w:rsid w:val="00B42AB1"/>
    <w:rsid w:val="00B442D5"/>
    <w:rsid w:val="00B44888"/>
    <w:rsid w:val="00B462D8"/>
    <w:rsid w:val="00B4699C"/>
    <w:rsid w:val="00B4794A"/>
    <w:rsid w:val="00B5013B"/>
    <w:rsid w:val="00B51DE6"/>
    <w:rsid w:val="00B52213"/>
    <w:rsid w:val="00B52F7E"/>
    <w:rsid w:val="00B54A5B"/>
    <w:rsid w:val="00B54DFE"/>
    <w:rsid w:val="00B559A9"/>
    <w:rsid w:val="00B573B4"/>
    <w:rsid w:val="00B57466"/>
    <w:rsid w:val="00B612B5"/>
    <w:rsid w:val="00B7003C"/>
    <w:rsid w:val="00B708DF"/>
    <w:rsid w:val="00B7180D"/>
    <w:rsid w:val="00B7205E"/>
    <w:rsid w:val="00B7232F"/>
    <w:rsid w:val="00B72A1E"/>
    <w:rsid w:val="00B80331"/>
    <w:rsid w:val="00B80E07"/>
    <w:rsid w:val="00B818B4"/>
    <w:rsid w:val="00B81A17"/>
    <w:rsid w:val="00B821C1"/>
    <w:rsid w:val="00B83027"/>
    <w:rsid w:val="00B86F42"/>
    <w:rsid w:val="00B9071B"/>
    <w:rsid w:val="00B91CC5"/>
    <w:rsid w:val="00B9355E"/>
    <w:rsid w:val="00B94B60"/>
    <w:rsid w:val="00B94F75"/>
    <w:rsid w:val="00B9724B"/>
    <w:rsid w:val="00BA1B05"/>
    <w:rsid w:val="00BA3C5A"/>
    <w:rsid w:val="00BA3DC1"/>
    <w:rsid w:val="00BA5980"/>
    <w:rsid w:val="00BA5D21"/>
    <w:rsid w:val="00BA6AD5"/>
    <w:rsid w:val="00BA6DF2"/>
    <w:rsid w:val="00BB04AA"/>
    <w:rsid w:val="00BB1C84"/>
    <w:rsid w:val="00BB7EA1"/>
    <w:rsid w:val="00BC3698"/>
    <w:rsid w:val="00BC65A7"/>
    <w:rsid w:val="00BC6A49"/>
    <w:rsid w:val="00BD1E16"/>
    <w:rsid w:val="00BD43AF"/>
    <w:rsid w:val="00BD4FBE"/>
    <w:rsid w:val="00BD6FAC"/>
    <w:rsid w:val="00BD7328"/>
    <w:rsid w:val="00BD77DA"/>
    <w:rsid w:val="00BD797F"/>
    <w:rsid w:val="00BE0258"/>
    <w:rsid w:val="00BE1BA9"/>
    <w:rsid w:val="00BE29C0"/>
    <w:rsid w:val="00BE37B6"/>
    <w:rsid w:val="00BE4FC8"/>
    <w:rsid w:val="00BE5AD8"/>
    <w:rsid w:val="00BE648A"/>
    <w:rsid w:val="00BE6854"/>
    <w:rsid w:val="00BE730F"/>
    <w:rsid w:val="00BF0018"/>
    <w:rsid w:val="00BF061A"/>
    <w:rsid w:val="00BF06C9"/>
    <w:rsid w:val="00BF11F0"/>
    <w:rsid w:val="00BF3306"/>
    <w:rsid w:val="00BF3C0E"/>
    <w:rsid w:val="00BF43D5"/>
    <w:rsid w:val="00BF6DB4"/>
    <w:rsid w:val="00BF7248"/>
    <w:rsid w:val="00BF7FEB"/>
    <w:rsid w:val="00C01763"/>
    <w:rsid w:val="00C02C3B"/>
    <w:rsid w:val="00C02F6B"/>
    <w:rsid w:val="00C0391C"/>
    <w:rsid w:val="00C04CCA"/>
    <w:rsid w:val="00C05129"/>
    <w:rsid w:val="00C05C3A"/>
    <w:rsid w:val="00C064B1"/>
    <w:rsid w:val="00C067C1"/>
    <w:rsid w:val="00C07E8E"/>
    <w:rsid w:val="00C101A5"/>
    <w:rsid w:val="00C118A4"/>
    <w:rsid w:val="00C11E63"/>
    <w:rsid w:val="00C11F25"/>
    <w:rsid w:val="00C12F0D"/>
    <w:rsid w:val="00C13A88"/>
    <w:rsid w:val="00C13AFF"/>
    <w:rsid w:val="00C14B63"/>
    <w:rsid w:val="00C14BCF"/>
    <w:rsid w:val="00C14C55"/>
    <w:rsid w:val="00C200C5"/>
    <w:rsid w:val="00C217F3"/>
    <w:rsid w:val="00C219A8"/>
    <w:rsid w:val="00C22734"/>
    <w:rsid w:val="00C22817"/>
    <w:rsid w:val="00C23002"/>
    <w:rsid w:val="00C23D3F"/>
    <w:rsid w:val="00C260F2"/>
    <w:rsid w:val="00C27286"/>
    <w:rsid w:val="00C30E3A"/>
    <w:rsid w:val="00C313F9"/>
    <w:rsid w:val="00C32504"/>
    <w:rsid w:val="00C32630"/>
    <w:rsid w:val="00C34DB4"/>
    <w:rsid w:val="00C35FF0"/>
    <w:rsid w:val="00C36E83"/>
    <w:rsid w:val="00C37434"/>
    <w:rsid w:val="00C37531"/>
    <w:rsid w:val="00C401C7"/>
    <w:rsid w:val="00C41768"/>
    <w:rsid w:val="00C423CA"/>
    <w:rsid w:val="00C46F3D"/>
    <w:rsid w:val="00C51992"/>
    <w:rsid w:val="00C51CAF"/>
    <w:rsid w:val="00C5230A"/>
    <w:rsid w:val="00C524E1"/>
    <w:rsid w:val="00C56DCB"/>
    <w:rsid w:val="00C613C4"/>
    <w:rsid w:val="00C61CD4"/>
    <w:rsid w:val="00C67573"/>
    <w:rsid w:val="00C70706"/>
    <w:rsid w:val="00C70B76"/>
    <w:rsid w:val="00C71D78"/>
    <w:rsid w:val="00C7290C"/>
    <w:rsid w:val="00C72970"/>
    <w:rsid w:val="00C7344C"/>
    <w:rsid w:val="00C7371A"/>
    <w:rsid w:val="00C80148"/>
    <w:rsid w:val="00C81AA4"/>
    <w:rsid w:val="00C82669"/>
    <w:rsid w:val="00C8298A"/>
    <w:rsid w:val="00C87251"/>
    <w:rsid w:val="00C919DC"/>
    <w:rsid w:val="00C941C4"/>
    <w:rsid w:val="00C94FA1"/>
    <w:rsid w:val="00C950DA"/>
    <w:rsid w:val="00C95CDC"/>
    <w:rsid w:val="00C968DD"/>
    <w:rsid w:val="00C96BAC"/>
    <w:rsid w:val="00C97783"/>
    <w:rsid w:val="00C97FD4"/>
    <w:rsid w:val="00CA1610"/>
    <w:rsid w:val="00CA2916"/>
    <w:rsid w:val="00CA38B5"/>
    <w:rsid w:val="00CA4610"/>
    <w:rsid w:val="00CA4885"/>
    <w:rsid w:val="00CA5435"/>
    <w:rsid w:val="00CA5908"/>
    <w:rsid w:val="00CA6083"/>
    <w:rsid w:val="00CA6DB9"/>
    <w:rsid w:val="00CA70E9"/>
    <w:rsid w:val="00CB0A03"/>
    <w:rsid w:val="00CB2C1F"/>
    <w:rsid w:val="00CB5291"/>
    <w:rsid w:val="00CB76C2"/>
    <w:rsid w:val="00CB77EF"/>
    <w:rsid w:val="00CB7F4A"/>
    <w:rsid w:val="00CC02E9"/>
    <w:rsid w:val="00CC384C"/>
    <w:rsid w:val="00CC4FBB"/>
    <w:rsid w:val="00CC566B"/>
    <w:rsid w:val="00CC6EC8"/>
    <w:rsid w:val="00CC7719"/>
    <w:rsid w:val="00CD1410"/>
    <w:rsid w:val="00CD254E"/>
    <w:rsid w:val="00CD4458"/>
    <w:rsid w:val="00CD4E04"/>
    <w:rsid w:val="00CD636E"/>
    <w:rsid w:val="00CD7E4B"/>
    <w:rsid w:val="00CE36D3"/>
    <w:rsid w:val="00CE3721"/>
    <w:rsid w:val="00CE5866"/>
    <w:rsid w:val="00CE64ED"/>
    <w:rsid w:val="00CE683A"/>
    <w:rsid w:val="00CF130A"/>
    <w:rsid w:val="00CF301B"/>
    <w:rsid w:val="00CF4802"/>
    <w:rsid w:val="00CF4CE3"/>
    <w:rsid w:val="00D00D73"/>
    <w:rsid w:val="00D04F33"/>
    <w:rsid w:val="00D055E2"/>
    <w:rsid w:val="00D11686"/>
    <w:rsid w:val="00D12EB1"/>
    <w:rsid w:val="00D15373"/>
    <w:rsid w:val="00D176BF"/>
    <w:rsid w:val="00D20095"/>
    <w:rsid w:val="00D2149F"/>
    <w:rsid w:val="00D217C9"/>
    <w:rsid w:val="00D22F52"/>
    <w:rsid w:val="00D23266"/>
    <w:rsid w:val="00D233F5"/>
    <w:rsid w:val="00D2671B"/>
    <w:rsid w:val="00D276F7"/>
    <w:rsid w:val="00D306FE"/>
    <w:rsid w:val="00D31417"/>
    <w:rsid w:val="00D34366"/>
    <w:rsid w:val="00D360B9"/>
    <w:rsid w:val="00D36382"/>
    <w:rsid w:val="00D36450"/>
    <w:rsid w:val="00D37BA0"/>
    <w:rsid w:val="00D40996"/>
    <w:rsid w:val="00D41369"/>
    <w:rsid w:val="00D43A56"/>
    <w:rsid w:val="00D4578B"/>
    <w:rsid w:val="00D467ED"/>
    <w:rsid w:val="00D516AF"/>
    <w:rsid w:val="00D5221B"/>
    <w:rsid w:val="00D526EF"/>
    <w:rsid w:val="00D5334C"/>
    <w:rsid w:val="00D5356D"/>
    <w:rsid w:val="00D538A3"/>
    <w:rsid w:val="00D54C56"/>
    <w:rsid w:val="00D61A6E"/>
    <w:rsid w:val="00D634B9"/>
    <w:rsid w:val="00D64001"/>
    <w:rsid w:val="00D65141"/>
    <w:rsid w:val="00D66920"/>
    <w:rsid w:val="00D672B7"/>
    <w:rsid w:val="00D7240E"/>
    <w:rsid w:val="00D73FF5"/>
    <w:rsid w:val="00D76DAB"/>
    <w:rsid w:val="00D77A9A"/>
    <w:rsid w:val="00D80576"/>
    <w:rsid w:val="00D8132A"/>
    <w:rsid w:val="00D82177"/>
    <w:rsid w:val="00D8586B"/>
    <w:rsid w:val="00D86314"/>
    <w:rsid w:val="00D87BD8"/>
    <w:rsid w:val="00D9137E"/>
    <w:rsid w:val="00D922D4"/>
    <w:rsid w:val="00D93990"/>
    <w:rsid w:val="00D96B2A"/>
    <w:rsid w:val="00D9702D"/>
    <w:rsid w:val="00D9720A"/>
    <w:rsid w:val="00D97B62"/>
    <w:rsid w:val="00DA08AA"/>
    <w:rsid w:val="00DA1460"/>
    <w:rsid w:val="00DA2361"/>
    <w:rsid w:val="00DA3064"/>
    <w:rsid w:val="00DA4D63"/>
    <w:rsid w:val="00DA58C1"/>
    <w:rsid w:val="00DA7B22"/>
    <w:rsid w:val="00DB0C72"/>
    <w:rsid w:val="00DB43FB"/>
    <w:rsid w:val="00DB599E"/>
    <w:rsid w:val="00DB7731"/>
    <w:rsid w:val="00DC02EE"/>
    <w:rsid w:val="00DC27B0"/>
    <w:rsid w:val="00DC3A3D"/>
    <w:rsid w:val="00DC3EEB"/>
    <w:rsid w:val="00DD00D9"/>
    <w:rsid w:val="00DD232A"/>
    <w:rsid w:val="00DD2D1A"/>
    <w:rsid w:val="00DD36F2"/>
    <w:rsid w:val="00DD4DB3"/>
    <w:rsid w:val="00DD5004"/>
    <w:rsid w:val="00DD6312"/>
    <w:rsid w:val="00DE1308"/>
    <w:rsid w:val="00DE4179"/>
    <w:rsid w:val="00DE6EAE"/>
    <w:rsid w:val="00DE7EFF"/>
    <w:rsid w:val="00DF07F6"/>
    <w:rsid w:val="00DF5CF4"/>
    <w:rsid w:val="00DF61DC"/>
    <w:rsid w:val="00DF6CC6"/>
    <w:rsid w:val="00E01959"/>
    <w:rsid w:val="00E01F30"/>
    <w:rsid w:val="00E027CF"/>
    <w:rsid w:val="00E04245"/>
    <w:rsid w:val="00E0489F"/>
    <w:rsid w:val="00E05AE4"/>
    <w:rsid w:val="00E05E10"/>
    <w:rsid w:val="00E11686"/>
    <w:rsid w:val="00E1189D"/>
    <w:rsid w:val="00E12349"/>
    <w:rsid w:val="00E136E2"/>
    <w:rsid w:val="00E149CA"/>
    <w:rsid w:val="00E233E5"/>
    <w:rsid w:val="00E24262"/>
    <w:rsid w:val="00E24AED"/>
    <w:rsid w:val="00E262D8"/>
    <w:rsid w:val="00E3244D"/>
    <w:rsid w:val="00E332C6"/>
    <w:rsid w:val="00E3330F"/>
    <w:rsid w:val="00E33B38"/>
    <w:rsid w:val="00E34DE9"/>
    <w:rsid w:val="00E34FFA"/>
    <w:rsid w:val="00E363B9"/>
    <w:rsid w:val="00E40166"/>
    <w:rsid w:val="00E40E77"/>
    <w:rsid w:val="00E41AEF"/>
    <w:rsid w:val="00E41B5C"/>
    <w:rsid w:val="00E41DC9"/>
    <w:rsid w:val="00E42DEC"/>
    <w:rsid w:val="00E43D8C"/>
    <w:rsid w:val="00E471BA"/>
    <w:rsid w:val="00E4724F"/>
    <w:rsid w:val="00E477FB"/>
    <w:rsid w:val="00E47AD0"/>
    <w:rsid w:val="00E5013C"/>
    <w:rsid w:val="00E535A6"/>
    <w:rsid w:val="00E538B9"/>
    <w:rsid w:val="00E555E2"/>
    <w:rsid w:val="00E56A05"/>
    <w:rsid w:val="00E60381"/>
    <w:rsid w:val="00E65AF9"/>
    <w:rsid w:val="00E6604A"/>
    <w:rsid w:val="00E67046"/>
    <w:rsid w:val="00E6740F"/>
    <w:rsid w:val="00E70CAB"/>
    <w:rsid w:val="00E74A82"/>
    <w:rsid w:val="00E759ED"/>
    <w:rsid w:val="00E806F4"/>
    <w:rsid w:val="00E82271"/>
    <w:rsid w:val="00E83032"/>
    <w:rsid w:val="00E84521"/>
    <w:rsid w:val="00E84873"/>
    <w:rsid w:val="00E866B3"/>
    <w:rsid w:val="00E86A98"/>
    <w:rsid w:val="00E90D78"/>
    <w:rsid w:val="00E932B0"/>
    <w:rsid w:val="00E93529"/>
    <w:rsid w:val="00EA0209"/>
    <w:rsid w:val="00EA13DF"/>
    <w:rsid w:val="00EA2F7F"/>
    <w:rsid w:val="00EA4BD8"/>
    <w:rsid w:val="00EB243E"/>
    <w:rsid w:val="00EB3F10"/>
    <w:rsid w:val="00EB6375"/>
    <w:rsid w:val="00EC10A1"/>
    <w:rsid w:val="00EC1469"/>
    <w:rsid w:val="00EC1E6A"/>
    <w:rsid w:val="00EC674D"/>
    <w:rsid w:val="00ED20D4"/>
    <w:rsid w:val="00ED2C86"/>
    <w:rsid w:val="00ED3543"/>
    <w:rsid w:val="00ED52C5"/>
    <w:rsid w:val="00ED6268"/>
    <w:rsid w:val="00EE0E2A"/>
    <w:rsid w:val="00EE3915"/>
    <w:rsid w:val="00EE3D91"/>
    <w:rsid w:val="00EE4D55"/>
    <w:rsid w:val="00EE656B"/>
    <w:rsid w:val="00EE773D"/>
    <w:rsid w:val="00EF05C9"/>
    <w:rsid w:val="00EF4D2E"/>
    <w:rsid w:val="00EF5983"/>
    <w:rsid w:val="00EF722C"/>
    <w:rsid w:val="00F0027E"/>
    <w:rsid w:val="00F01F26"/>
    <w:rsid w:val="00F045EE"/>
    <w:rsid w:val="00F04BF4"/>
    <w:rsid w:val="00F051BB"/>
    <w:rsid w:val="00F06B8F"/>
    <w:rsid w:val="00F07228"/>
    <w:rsid w:val="00F07F0A"/>
    <w:rsid w:val="00F1097E"/>
    <w:rsid w:val="00F119B0"/>
    <w:rsid w:val="00F13FA4"/>
    <w:rsid w:val="00F14469"/>
    <w:rsid w:val="00F14CCA"/>
    <w:rsid w:val="00F15661"/>
    <w:rsid w:val="00F21126"/>
    <w:rsid w:val="00F22982"/>
    <w:rsid w:val="00F23CCA"/>
    <w:rsid w:val="00F26191"/>
    <w:rsid w:val="00F266C2"/>
    <w:rsid w:val="00F32019"/>
    <w:rsid w:val="00F32367"/>
    <w:rsid w:val="00F34184"/>
    <w:rsid w:val="00F34E1C"/>
    <w:rsid w:val="00F34F28"/>
    <w:rsid w:val="00F3666D"/>
    <w:rsid w:val="00F424E7"/>
    <w:rsid w:val="00F42ABE"/>
    <w:rsid w:val="00F42F8A"/>
    <w:rsid w:val="00F43A30"/>
    <w:rsid w:val="00F4473E"/>
    <w:rsid w:val="00F467C1"/>
    <w:rsid w:val="00F47B56"/>
    <w:rsid w:val="00F51691"/>
    <w:rsid w:val="00F53DBA"/>
    <w:rsid w:val="00F57E79"/>
    <w:rsid w:val="00F6155E"/>
    <w:rsid w:val="00F64DCC"/>
    <w:rsid w:val="00F65B83"/>
    <w:rsid w:val="00F67528"/>
    <w:rsid w:val="00F67B31"/>
    <w:rsid w:val="00F714D2"/>
    <w:rsid w:val="00F71CDB"/>
    <w:rsid w:val="00F71DE4"/>
    <w:rsid w:val="00F72743"/>
    <w:rsid w:val="00F73E0D"/>
    <w:rsid w:val="00F73E2D"/>
    <w:rsid w:val="00F759CE"/>
    <w:rsid w:val="00F77748"/>
    <w:rsid w:val="00F77751"/>
    <w:rsid w:val="00F77EE3"/>
    <w:rsid w:val="00F8107B"/>
    <w:rsid w:val="00F82946"/>
    <w:rsid w:val="00F82EB3"/>
    <w:rsid w:val="00F83840"/>
    <w:rsid w:val="00F84968"/>
    <w:rsid w:val="00F84C9E"/>
    <w:rsid w:val="00F85249"/>
    <w:rsid w:val="00F918DE"/>
    <w:rsid w:val="00F92D47"/>
    <w:rsid w:val="00F95C7A"/>
    <w:rsid w:val="00F96B88"/>
    <w:rsid w:val="00F9719B"/>
    <w:rsid w:val="00FA040C"/>
    <w:rsid w:val="00FA072A"/>
    <w:rsid w:val="00FA1363"/>
    <w:rsid w:val="00FA18B1"/>
    <w:rsid w:val="00FA478E"/>
    <w:rsid w:val="00FA63CA"/>
    <w:rsid w:val="00FA7265"/>
    <w:rsid w:val="00FA7393"/>
    <w:rsid w:val="00FB2337"/>
    <w:rsid w:val="00FB67C8"/>
    <w:rsid w:val="00FC1B1B"/>
    <w:rsid w:val="00FC1C92"/>
    <w:rsid w:val="00FC253C"/>
    <w:rsid w:val="00FC2744"/>
    <w:rsid w:val="00FC3786"/>
    <w:rsid w:val="00FC4EF6"/>
    <w:rsid w:val="00FD19EB"/>
    <w:rsid w:val="00FD2B94"/>
    <w:rsid w:val="00FE1019"/>
    <w:rsid w:val="00FE1EBF"/>
    <w:rsid w:val="00FE1F36"/>
    <w:rsid w:val="00FE3F7A"/>
    <w:rsid w:val="00FE63D3"/>
    <w:rsid w:val="00FE6419"/>
    <w:rsid w:val="00FE6B79"/>
    <w:rsid w:val="00FE6C9A"/>
    <w:rsid w:val="00FF15B0"/>
    <w:rsid w:val="00FF2A7C"/>
    <w:rsid w:val="00FF4781"/>
    <w:rsid w:val="00FF4CF1"/>
    <w:rsid w:val="00FF7996"/>
    <w:rsid w:val="012931C8"/>
    <w:rsid w:val="01977495"/>
    <w:rsid w:val="02863A3C"/>
    <w:rsid w:val="037C283E"/>
    <w:rsid w:val="042FF97C"/>
    <w:rsid w:val="044AD703"/>
    <w:rsid w:val="0489310C"/>
    <w:rsid w:val="04CFEF0D"/>
    <w:rsid w:val="05B3D830"/>
    <w:rsid w:val="05E4FB33"/>
    <w:rsid w:val="06775614"/>
    <w:rsid w:val="06E62F19"/>
    <w:rsid w:val="06E84114"/>
    <w:rsid w:val="07392CC0"/>
    <w:rsid w:val="08086571"/>
    <w:rsid w:val="0931CC98"/>
    <w:rsid w:val="09B719A6"/>
    <w:rsid w:val="0A5573F7"/>
    <w:rsid w:val="0B811B18"/>
    <w:rsid w:val="0C57D85C"/>
    <w:rsid w:val="0D4E419E"/>
    <w:rsid w:val="0D611EA5"/>
    <w:rsid w:val="0E9ABB7E"/>
    <w:rsid w:val="0EEA11FF"/>
    <w:rsid w:val="1039867F"/>
    <w:rsid w:val="12FBD1A3"/>
    <w:rsid w:val="134F6267"/>
    <w:rsid w:val="13A686CF"/>
    <w:rsid w:val="13B8CBC2"/>
    <w:rsid w:val="13D8CCB0"/>
    <w:rsid w:val="13E2A99B"/>
    <w:rsid w:val="1403F72C"/>
    <w:rsid w:val="147FB50C"/>
    <w:rsid w:val="151FBFDC"/>
    <w:rsid w:val="17450E10"/>
    <w:rsid w:val="1880EF0F"/>
    <w:rsid w:val="18948C3D"/>
    <w:rsid w:val="19997C25"/>
    <w:rsid w:val="19AEC001"/>
    <w:rsid w:val="19CD0826"/>
    <w:rsid w:val="1A11AA65"/>
    <w:rsid w:val="1A9FB536"/>
    <w:rsid w:val="1B9F7FCC"/>
    <w:rsid w:val="1D41F29F"/>
    <w:rsid w:val="1DA982D6"/>
    <w:rsid w:val="1E05CD94"/>
    <w:rsid w:val="1E714C83"/>
    <w:rsid w:val="1FCA5539"/>
    <w:rsid w:val="2088E5EE"/>
    <w:rsid w:val="20A3F3B0"/>
    <w:rsid w:val="210EF6BA"/>
    <w:rsid w:val="21A9ADB8"/>
    <w:rsid w:val="2243E31C"/>
    <w:rsid w:val="226FE91E"/>
    <w:rsid w:val="2301F5FB"/>
    <w:rsid w:val="23081766"/>
    <w:rsid w:val="24601706"/>
    <w:rsid w:val="2570736C"/>
    <w:rsid w:val="263996BD"/>
    <w:rsid w:val="263AE7F1"/>
    <w:rsid w:val="2792656D"/>
    <w:rsid w:val="280C109C"/>
    <w:rsid w:val="29C18B9A"/>
    <w:rsid w:val="29DF59FF"/>
    <w:rsid w:val="2AA395E6"/>
    <w:rsid w:val="2C86B9E8"/>
    <w:rsid w:val="2CAFD3E4"/>
    <w:rsid w:val="2E100A6F"/>
    <w:rsid w:val="2E3E2775"/>
    <w:rsid w:val="2EC8459A"/>
    <w:rsid w:val="2F355B54"/>
    <w:rsid w:val="2F3C31F8"/>
    <w:rsid w:val="2FAF549B"/>
    <w:rsid w:val="2FED104E"/>
    <w:rsid w:val="3101DCDD"/>
    <w:rsid w:val="312D080A"/>
    <w:rsid w:val="32CA6870"/>
    <w:rsid w:val="32CB0B9E"/>
    <w:rsid w:val="32DB8340"/>
    <w:rsid w:val="3523A2B5"/>
    <w:rsid w:val="35D4ECA4"/>
    <w:rsid w:val="36A3B859"/>
    <w:rsid w:val="36CAD50B"/>
    <w:rsid w:val="370F0AB6"/>
    <w:rsid w:val="38056EC2"/>
    <w:rsid w:val="3932ED54"/>
    <w:rsid w:val="394B2521"/>
    <w:rsid w:val="39A143B0"/>
    <w:rsid w:val="3A3205A4"/>
    <w:rsid w:val="3A7FD1C2"/>
    <w:rsid w:val="3C4BEB3F"/>
    <w:rsid w:val="3C57794D"/>
    <w:rsid w:val="3CBC883E"/>
    <w:rsid w:val="3D9C083D"/>
    <w:rsid w:val="3DB6788E"/>
    <w:rsid w:val="4007DA14"/>
    <w:rsid w:val="41EF0CAB"/>
    <w:rsid w:val="43BE8EF9"/>
    <w:rsid w:val="43C692CB"/>
    <w:rsid w:val="444CA024"/>
    <w:rsid w:val="44E25F88"/>
    <w:rsid w:val="4517DF77"/>
    <w:rsid w:val="47E6994E"/>
    <w:rsid w:val="4A6FA162"/>
    <w:rsid w:val="4B60ED67"/>
    <w:rsid w:val="4BB474EB"/>
    <w:rsid w:val="4C0D68DD"/>
    <w:rsid w:val="4DD823EF"/>
    <w:rsid w:val="4DE84FDE"/>
    <w:rsid w:val="4F50DFD1"/>
    <w:rsid w:val="4FFEEECF"/>
    <w:rsid w:val="52B97FC3"/>
    <w:rsid w:val="542CB628"/>
    <w:rsid w:val="54D500EC"/>
    <w:rsid w:val="5660DEC6"/>
    <w:rsid w:val="567D37A3"/>
    <w:rsid w:val="5705494C"/>
    <w:rsid w:val="5706DDC5"/>
    <w:rsid w:val="576547D2"/>
    <w:rsid w:val="5767136A"/>
    <w:rsid w:val="576AB133"/>
    <w:rsid w:val="57B299BD"/>
    <w:rsid w:val="59494BD6"/>
    <w:rsid w:val="5AE9FC25"/>
    <w:rsid w:val="5B5004FD"/>
    <w:rsid w:val="5E1ED7DF"/>
    <w:rsid w:val="5E6405F5"/>
    <w:rsid w:val="5FAC071D"/>
    <w:rsid w:val="5FB05F67"/>
    <w:rsid w:val="6009F3EF"/>
    <w:rsid w:val="616E03A3"/>
    <w:rsid w:val="6402583A"/>
    <w:rsid w:val="657073E9"/>
    <w:rsid w:val="662D74DF"/>
    <w:rsid w:val="6652C934"/>
    <w:rsid w:val="67EE9995"/>
    <w:rsid w:val="67F8650F"/>
    <w:rsid w:val="69081A29"/>
    <w:rsid w:val="692BCDE2"/>
    <w:rsid w:val="693DABFB"/>
    <w:rsid w:val="6962D5BE"/>
    <w:rsid w:val="69D6076E"/>
    <w:rsid w:val="6A8BCE99"/>
    <w:rsid w:val="6AAF58EF"/>
    <w:rsid w:val="6AF8D66D"/>
    <w:rsid w:val="6E3858F5"/>
    <w:rsid w:val="6E9BD36B"/>
    <w:rsid w:val="6EBDBFD2"/>
    <w:rsid w:val="6ED8A2E1"/>
    <w:rsid w:val="6F1A23ED"/>
    <w:rsid w:val="6FB612C5"/>
    <w:rsid w:val="70478778"/>
    <w:rsid w:val="70726E1B"/>
    <w:rsid w:val="70B32690"/>
    <w:rsid w:val="71800FA9"/>
    <w:rsid w:val="71C35124"/>
    <w:rsid w:val="72A6DB1F"/>
    <w:rsid w:val="74175D65"/>
    <w:rsid w:val="74CD39D6"/>
    <w:rsid w:val="7720D556"/>
    <w:rsid w:val="79301FF0"/>
    <w:rsid w:val="79452196"/>
    <w:rsid w:val="79777CEF"/>
    <w:rsid w:val="79D69649"/>
    <w:rsid w:val="79E81465"/>
    <w:rsid w:val="7A39A746"/>
    <w:rsid w:val="7A97CD06"/>
    <w:rsid w:val="7AFC5E7E"/>
    <w:rsid w:val="7C3CE3F3"/>
    <w:rsid w:val="7E5B2ED6"/>
    <w:rsid w:val="7F8C2ED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81c69"/>
    </o:shapedefaults>
    <o:shapelayout v:ext="edit">
      <o:idmap v:ext="edit" data="2"/>
    </o:shapelayout>
  </w:shapeDefaults>
  <w:decimalSymbol w:val="."/>
  <w:listSeparator w:val=","/>
  <w14:docId w14:val="75BAE9D2"/>
  <w15:docId w15:val="{E33865DB-4CC2-460A-9427-90E0C004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uiPriority="99"/>
    <w:lsdException w:name="Hyperlink" w:uiPriority="99"/>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787"/>
    <w:rPr>
      <w:sz w:val="24"/>
      <w:lang w:val="en-GB"/>
    </w:rPr>
  </w:style>
  <w:style w:type="paragraph" w:styleId="Heading1">
    <w:name w:val="heading 1"/>
    <w:basedOn w:val="Normal"/>
    <w:next w:val="Normal"/>
    <w:link w:val="Heading1Char"/>
    <w:uiPriority w:val="9"/>
    <w:qFormat/>
    <w:rsid w:val="00473EC0"/>
    <w:pPr>
      <w:keepNext/>
      <w:numPr>
        <w:numId w:val="2"/>
      </w:numPr>
      <w:outlineLvl w:val="0"/>
    </w:pPr>
    <w:rPr>
      <w:rFonts w:ascii="Trebuchet MS" w:hAnsi="Trebuchet MS"/>
      <w:b/>
      <w:bCs/>
      <w:color w:val="008080"/>
      <w:szCs w:val="24"/>
      <w:lang w:val="en-AU"/>
    </w:rPr>
  </w:style>
  <w:style w:type="paragraph" w:styleId="Heading2">
    <w:name w:val="heading 2"/>
    <w:basedOn w:val="Normal"/>
    <w:next w:val="Normal"/>
    <w:link w:val="Heading2Char"/>
    <w:uiPriority w:val="9"/>
    <w:qFormat/>
    <w:rsid w:val="00473EC0"/>
    <w:pPr>
      <w:keepNext/>
      <w:numPr>
        <w:ilvl w:val="1"/>
        <w:numId w:val="2"/>
      </w:numPr>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
    <w:qFormat/>
    <w:rsid w:val="00473EC0"/>
    <w:pPr>
      <w:keepNext/>
      <w:numPr>
        <w:ilvl w:val="2"/>
        <w:numId w:val="2"/>
      </w:numPr>
      <w:tabs>
        <w:tab w:val="left" w:pos="-720"/>
        <w:tab w:val="left" w:pos="1440"/>
      </w:tabs>
      <w:suppressAutoHyphens/>
      <w:jc w:val="center"/>
      <w:outlineLvl w:val="2"/>
    </w:pPr>
    <w:rPr>
      <w:rFonts w:ascii="Arial" w:hAnsi="Arial"/>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94629E"/>
    <w:pPr>
      <w:numPr>
        <w:numId w:val="1"/>
      </w:numPr>
    </w:pPr>
  </w:style>
  <w:style w:type="paragraph" w:styleId="BodyTextIndent">
    <w:name w:val="Body Text Indent"/>
    <w:basedOn w:val="Normal"/>
    <w:rsid w:val="00C064B1"/>
    <w:pPr>
      <w:tabs>
        <w:tab w:val="left" w:pos="851"/>
        <w:tab w:val="left" w:pos="1843"/>
        <w:tab w:val="left" w:pos="7938"/>
        <w:tab w:val="right" w:pos="8505"/>
      </w:tabs>
      <w:ind w:left="720"/>
    </w:pPr>
    <w:rPr>
      <w:lang w:val="pt-BR"/>
    </w:rPr>
  </w:style>
  <w:style w:type="paragraph" w:styleId="Header">
    <w:name w:val="header"/>
    <w:basedOn w:val="Normal"/>
    <w:link w:val="HeaderChar"/>
    <w:uiPriority w:val="99"/>
    <w:rsid w:val="00753501"/>
    <w:pPr>
      <w:tabs>
        <w:tab w:val="center" w:pos="4320"/>
        <w:tab w:val="right" w:pos="8640"/>
      </w:tabs>
    </w:pPr>
  </w:style>
  <w:style w:type="paragraph" w:styleId="Footer">
    <w:name w:val="footer"/>
    <w:basedOn w:val="Normal"/>
    <w:link w:val="FooterChar"/>
    <w:rsid w:val="00753501"/>
    <w:pPr>
      <w:tabs>
        <w:tab w:val="center" w:pos="4320"/>
        <w:tab w:val="right" w:pos="8640"/>
      </w:tabs>
    </w:pPr>
  </w:style>
  <w:style w:type="paragraph" w:styleId="TOC1">
    <w:name w:val="toc 1"/>
    <w:basedOn w:val="Normal"/>
    <w:next w:val="Normal"/>
    <w:autoRedefine/>
    <w:uiPriority w:val="39"/>
    <w:semiHidden/>
    <w:rsid w:val="00034138"/>
    <w:pPr>
      <w:tabs>
        <w:tab w:val="left" w:pos="480"/>
        <w:tab w:val="right" w:leader="dot" w:pos="9061"/>
      </w:tabs>
      <w:spacing w:after="120"/>
      <w:ind w:left="567" w:hanging="567"/>
    </w:pPr>
    <w:rPr>
      <w:b/>
      <w:noProof/>
    </w:rPr>
  </w:style>
  <w:style w:type="character" w:styleId="Hyperlink">
    <w:name w:val="Hyperlink"/>
    <w:uiPriority w:val="99"/>
    <w:rsid w:val="00DA4D63"/>
    <w:rPr>
      <w:color w:val="0000FF"/>
      <w:u w:val="single"/>
    </w:rPr>
  </w:style>
  <w:style w:type="table" w:styleId="TableGrid">
    <w:name w:val="Table Grid"/>
    <w:basedOn w:val="TableNormal"/>
    <w:uiPriority w:val="59"/>
    <w:rsid w:val="0047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7151C"/>
    <w:rPr>
      <w:sz w:val="20"/>
    </w:rPr>
  </w:style>
  <w:style w:type="character" w:styleId="FootnoteReference">
    <w:name w:val="footnote reference"/>
    <w:semiHidden/>
    <w:rsid w:val="0077151C"/>
    <w:rPr>
      <w:vertAlign w:val="superscript"/>
    </w:rPr>
  </w:style>
  <w:style w:type="character" w:styleId="PageNumber">
    <w:name w:val="page number"/>
    <w:basedOn w:val="DefaultParagraphFont"/>
    <w:rsid w:val="00471969"/>
  </w:style>
  <w:style w:type="paragraph" w:styleId="BalloonText">
    <w:name w:val="Balloon Text"/>
    <w:basedOn w:val="Normal"/>
    <w:link w:val="BalloonTextChar"/>
    <w:uiPriority w:val="99"/>
    <w:semiHidden/>
    <w:rsid w:val="0058617B"/>
    <w:rPr>
      <w:rFonts w:ascii="Tahoma" w:hAnsi="Tahoma" w:cs="Tahoma"/>
      <w:sz w:val="16"/>
      <w:szCs w:val="16"/>
    </w:rPr>
  </w:style>
  <w:style w:type="paragraph" w:styleId="BodyText">
    <w:name w:val="Body Text"/>
    <w:basedOn w:val="Normal"/>
    <w:rsid w:val="00BE730F"/>
    <w:pPr>
      <w:spacing w:after="120"/>
    </w:pPr>
  </w:style>
  <w:style w:type="paragraph" w:styleId="BlockText">
    <w:name w:val="Block Text"/>
    <w:basedOn w:val="Normal"/>
    <w:rsid w:val="00BE730F"/>
    <w:pPr>
      <w:spacing w:after="120"/>
      <w:ind w:left="1440" w:right="1440"/>
    </w:pPr>
  </w:style>
  <w:style w:type="character" w:customStyle="1" w:styleId="Heading1Char">
    <w:name w:val="Heading 1 Char"/>
    <w:basedOn w:val="DefaultParagraphFont"/>
    <w:link w:val="Heading1"/>
    <w:uiPriority w:val="9"/>
    <w:rsid w:val="001F6125"/>
    <w:rPr>
      <w:rFonts w:ascii="Trebuchet MS" w:hAnsi="Trebuchet MS"/>
      <w:b/>
      <w:bCs/>
      <w:color w:val="008080"/>
      <w:sz w:val="24"/>
      <w:szCs w:val="24"/>
      <w:lang w:val="en-AU"/>
    </w:rPr>
  </w:style>
  <w:style w:type="character" w:customStyle="1" w:styleId="Heading2Char">
    <w:name w:val="Heading 2 Char"/>
    <w:basedOn w:val="DefaultParagraphFont"/>
    <w:link w:val="Heading2"/>
    <w:uiPriority w:val="9"/>
    <w:rsid w:val="001F6125"/>
    <w:rPr>
      <w:rFonts w:ascii="Arial" w:hAnsi="Arial" w:cs="Arial"/>
      <w:b/>
      <w:bCs/>
      <w:i/>
      <w:iCs/>
      <w:sz w:val="28"/>
      <w:szCs w:val="28"/>
      <w:lang w:val="en-AU"/>
    </w:rPr>
  </w:style>
  <w:style w:type="character" w:customStyle="1" w:styleId="Heading3Char">
    <w:name w:val="Heading 3 Char"/>
    <w:basedOn w:val="DefaultParagraphFont"/>
    <w:link w:val="Heading3"/>
    <w:uiPriority w:val="9"/>
    <w:rsid w:val="001F6125"/>
    <w:rPr>
      <w:rFonts w:ascii="Arial" w:hAnsi="Arial"/>
      <w:i/>
      <w:sz w:val="24"/>
      <w:lang w:val="en-AU"/>
    </w:rPr>
  </w:style>
  <w:style w:type="character" w:styleId="FollowedHyperlink">
    <w:name w:val="FollowedHyperlink"/>
    <w:basedOn w:val="DefaultParagraphFont"/>
    <w:uiPriority w:val="99"/>
    <w:semiHidden/>
    <w:unhideWhenUsed/>
    <w:rsid w:val="001F6125"/>
    <w:rPr>
      <w:color w:val="800080" w:themeColor="followedHyperlink"/>
      <w:u w:val="single"/>
    </w:rPr>
  </w:style>
  <w:style w:type="paragraph" w:customStyle="1" w:styleId="msonormal0">
    <w:name w:val="msonormal"/>
    <w:basedOn w:val="Normal"/>
    <w:rsid w:val="001F6125"/>
    <w:pPr>
      <w:spacing w:before="100" w:beforeAutospacing="1" w:after="100" w:afterAutospacing="1"/>
    </w:pPr>
    <w:rPr>
      <w:szCs w:val="24"/>
      <w:lang w:val="en-AU" w:eastAsia="en-AU"/>
    </w:rPr>
  </w:style>
  <w:style w:type="paragraph" w:styleId="TOC2">
    <w:name w:val="toc 2"/>
    <w:basedOn w:val="Normal"/>
    <w:next w:val="Normal"/>
    <w:autoRedefine/>
    <w:uiPriority w:val="39"/>
    <w:semiHidden/>
    <w:unhideWhenUsed/>
    <w:rsid w:val="001F6125"/>
    <w:pPr>
      <w:spacing w:after="100" w:line="276" w:lineRule="auto"/>
      <w:ind w:left="220"/>
    </w:pPr>
    <w:rPr>
      <w:rFonts w:ascii="Arial" w:eastAsiaTheme="minorHAnsi" w:hAnsi="Arial" w:cstheme="minorBidi"/>
      <w:sz w:val="22"/>
      <w:szCs w:val="22"/>
      <w:lang w:val="en-AU"/>
    </w:rPr>
  </w:style>
  <w:style w:type="paragraph" w:styleId="TOC3">
    <w:name w:val="toc 3"/>
    <w:basedOn w:val="Normal"/>
    <w:next w:val="Normal"/>
    <w:autoRedefine/>
    <w:uiPriority w:val="39"/>
    <w:semiHidden/>
    <w:unhideWhenUsed/>
    <w:rsid w:val="001F6125"/>
    <w:pPr>
      <w:spacing w:after="100" w:line="276" w:lineRule="auto"/>
      <w:ind w:left="440"/>
    </w:pPr>
    <w:rPr>
      <w:rFonts w:ascii="Arial" w:eastAsiaTheme="minorHAnsi" w:hAnsi="Arial" w:cstheme="minorBidi"/>
      <w:sz w:val="22"/>
      <w:szCs w:val="22"/>
      <w:lang w:val="en-AU"/>
    </w:rPr>
  </w:style>
  <w:style w:type="paragraph" w:styleId="CommentText">
    <w:name w:val="annotation text"/>
    <w:basedOn w:val="Normal"/>
    <w:link w:val="CommentTextChar"/>
    <w:uiPriority w:val="99"/>
    <w:unhideWhenUsed/>
    <w:rsid w:val="001F6125"/>
    <w:pPr>
      <w:spacing w:after="200"/>
    </w:pPr>
    <w:rPr>
      <w:rFonts w:asciiTheme="minorHAnsi" w:eastAsiaTheme="minorHAnsi" w:hAnsiTheme="minorHAnsi" w:cstheme="minorBidi"/>
      <w:sz w:val="22"/>
      <w:lang w:val="en-AU"/>
    </w:rPr>
  </w:style>
  <w:style w:type="character" w:customStyle="1" w:styleId="CommentTextChar">
    <w:name w:val="Comment Text Char"/>
    <w:basedOn w:val="DefaultParagraphFont"/>
    <w:link w:val="CommentText"/>
    <w:uiPriority w:val="99"/>
    <w:rsid w:val="001F6125"/>
    <w:rPr>
      <w:rFonts w:asciiTheme="minorHAnsi" w:eastAsiaTheme="minorHAnsi" w:hAnsiTheme="minorHAnsi" w:cstheme="minorBidi"/>
      <w:sz w:val="22"/>
      <w:lang w:val="en-AU"/>
    </w:rPr>
  </w:style>
  <w:style w:type="character" w:customStyle="1" w:styleId="HeaderChar">
    <w:name w:val="Header Char"/>
    <w:basedOn w:val="DefaultParagraphFont"/>
    <w:link w:val="Header"/>
    <w:uiPriority w:val="99"/>
    <w:rsid w:val="001F6125"/>
    <w:rPr>
      <w:sz w:val="24"/>
      <w:lang w:val="en-GB"/>
    </w:rPr>
  </w:style>
  <w:style w:type="character" w:customStyle="1" w:styleId="FooterChar">
    <w:name w:val="Footer Char"/>
    <w:basedOn w:val="DefaultParagraphFont"/>
    <w:link w:val="Footer"/>
    <w:rsid w:val="001F6125"/>
    <w:rPr>
      <w:sz w:val="24"/>
      <w:lang w:val="en-GB"/>
    </w:rPr>
  </w:style>
  <w:style w:type="paragraph" w:styleId="Title">
    <w:name w:val="Title"/>
    <w:basedOn w:val="Normal"/>
    <w:next w:val="Normal"/>
    <w:link w:val="TitleChar"/>
    <w:uiPriority w:val="10"/>
    <w:qFormat/>
    <w:rsid w:val="001F6125"/>
    <w:pPr>
      <w:pBdr>
        <w:bottom w:val="single" w:sz="8" w:space="4" w:color="433E2B"/>
      </w:pBdr>
      <w:spacing w:after="300"/>
      <w:contextualSpacing/>
    </w:pPr>
    <w:rPr>
      <w:rFonts w:ascii="Georgia" w:eastAsiaTheme="majorEastAsia" w:hAnsi="Georgia"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1F6125"/>
    <w:rPr>
      <w:rFonts w:ascii="Georgia" w:eastAsiaTheme="majorEastAsia" w:hAnsi="Georgia"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1F6125"/>
    <w:pPr>
      <w:spacing w:after="200" w:line="276" w:lineRule="auto"/>
    </w:pPr>
    <w:rPr>
      <w:rFonts w:asciiTheme="majorHAnsi" w:eastAsiaTheme="majorEastAsia" w:hAnsiTheme="majorHAnsi" w:cstheme="majorBidi"/>
      <w:i/>
      <w:iCs/>
      <w:color w:val="4F81BD" w:themeColor="accent1"/>
      <w:spacing w:val="15"/>
      <w:szCs w:val="24"/>
      <w:lang w:val="en-AU"/>
    </w:rPr>
  </w:style>
  <w:style w:type="character" w:customStyle="1" w:styleId="SubtitleChar">
    <w:name w:val="Subtitle Char"/>
    <w:basedOn w:val="DefaultParagraphFont"/>
    <w:link w:val="Subtitle"/>
    <w:uiPriority w:val="11"/>
    <w:rsid w:val="001F6125"/>
    <w:rPr>
      <w:rFonts w:asciiTheme="majorHAnsi" w:eastAsiaTheme="majorEastAsia" w:hAnsiTheme="majorHAnsi" w:cstheme="majorBidi"/>
      <w:i/>
      <w:iCs/>
      <w:color w:val="4F81BD" w:themeColor="accent1"/>
      <w:spacing w:val="15"/>
      <w:sz w:val="24"/>
      <w:szCs w:val="24"/>
      <w:lang w:val="en-AU"/>
    </w:rPr>
  </w:style>
  <w:style w:type="paragraph" w:styleId="CommentSubject">
    <w:name w:val="annotation subject"/>
    <w:basedOn w:val="CommentText"/>
    <w:next w:val="CommentText"/>
    <w:link w:val="CommentSubjectChar"/>
    <w:uiPriority w:val="99"/>
    <w:semiHidden/>
    <w:unhideWhenUsed/>
    <w:rsid w:val="001F6125"/>
    <w:rPr>
      <w:rFonts w:ascii="Arial" w:hAnsi="Arial"/>
      <w:b/>
      <w:bCs/>
    </w:rPr>
  </w:style>
  <w:style w:type="character" w:customStyle="1" w:styleId="CommentSubjectChar">
    <w:name w:val="Comment Subject Char"/>
    <w:basedOn w:val="CommentTextChar"/>
    <w:link w:val="CommentSubject"/>
    <w:uiPriority w:val="99"/>
    <w:semiHidden/>
    <w:rsid w:val="001F6125"/>
    <w:rPr>
      <w:rFonts w:ascii="Arial" w:eastAsiaTheme="minorHAnsi" w:hAnsi="Arial" w:cstheme="minorBidi"/>
      <w:b/>
      <w:bCs/>
      <w:sz w:val="22"/>
      <w:lang w:val="en-AU"/>
    </w:rPr>
  </w:style>
  <w:style w:type="character" w:customStyle="1" w:styleId="BalloonTextChar">
    <w:name w:val="Balloon Text Char"/>
    <w:basedOn w:val="DefaultParagraphFont"/>
    <w:link w:val="BalloonText"/>
    <w:uiPriority w:val="99"/>
    <w:semiHidden/>
    <w:rsid w:val="001F6125"/>
    <w:rPr>
      <w:rFonts w:ascii="Tahoma" w:hAnsi="Tahoma" w:cs="Tahoma"/>
      <w:sz w:val="16"/>
      <w:szCs w:val="16"/>
      <w:lang w:val="en-GB"/>
    </w:rPr>
  </w:style>
  <w:style w:type="paragraph" w:styleId="NoSpacing">
    <w:name w:val="No Spacing"/>
    <w:aliases w:val="Bold para"/>
    <w:basedOn w:val="Normal"/>
    <w:autoRedefine/>
    <w:uiPriority w:val="1"/>
    <w:qFormat/>
    <w:rsid w:val="00634B01"/>
    <w:pPr>
      <w:spacing w:before="240"/>
    </w:pPr>
    <w:rPr>
      <w:rFonts w:ascii="Arial" w:eastAsia="Calibri" w:hAnsi="Arial"/>
      <w:b/>
      <w:i/>
      <w:iCs/>
      <w:color w:val="262626"/>
      <w:sz w:val="28"/>
      <w:szCs w:val="28"/>
      <w:lang w:val="en-AU"/>
    </w:rPr>
  </w:style>
  <w:style w:type="paragraph" w:styleId="Revision">
    <w:name w:val="Revision"/>
    <w:uiPriority w:val="99"/>
    <w:semiHidden/>
    <w:rsid w:val="001F6125"/>
    <w:rPr>
      <w:rFonts w:ascii="Arial" w:eastAsiaTheme="minorHAnsi" w:hAnsi="Arial" w:cstheme="minorBidi"/>
      <w:sz w:val="22"/>
      <w:szCs w:val="22"/>
      <w:lang w:val="en-AU"/>
    </w:rPr>
  </w:style>
  <w:style w:type="paragraph" w:styleId="ListParagraph">
    <w:name w:val="List Paragraph"/>
    <w:basedOn w:val="Normal"/>
    <w:uiPriority w:val="34"/>
    <w:qFormat/>
    <w:rsid w:val="001F6125"/>
    <w:pPr>
      <w:spacing w:after="200" w:line="276" w:lineRule="auto"/>
      <w:ind w:left="720"/>
      <w:contextualSpacing/>
    </w:pPr>
    <w:rPr>
      <w:rFonts w:ascii="Arial" w:eastAsiaTheme="minorHAnsi" w:hAnsi="Arial" w:cstheme="minorBidi"/>
      <w:sz w:val="22"/>
      <w:szCs w:val="22"/>
      <w:lang w:val="en-AU"/>
    </w:rPr>
  </w:style>
  <w:style w:type="character" w:customStyle="1" w:styleId="TableChar">
    <w:name w:val="Table Char"/>
    <w:basedOn w:val="DefaultParagraphFont"/>
    <w:link w:val="Table"/>
    <w:locked/>
    <w:rsid w:val="001F6125"/>
    <w:rPr>
      <w:rFonts w:ascii="Arial" w:hAnsi="Arial" w:cs="Arial"/>
      <w:color w:val="000000" w:themeColor="text1"/>
    </w:rPr>
  </w:style>
  <w:style w:type="paragraph" w:customStyle="1" w:styleId="Table">
    <w:name w:val="Table"/>
    <w:basedOn w:val="Normal"/>
    <w:link w:val="TableChar"/>
    <w:qFormat/>
    <w:rsid w:val="001F6125"/>
    <w:pPr>
      <w:spacing w:after="120" w:line="276" w:lineRule="auto"/>
    </w:pPr>
    <w:rPr>
      <w:rFonts w:ascii="Arial" w:hAnsi="Arial" w:cs="Arial"/>
      <w:color w:val="000000" w:themeColor="text1"/>
      <w:sz w:val="20"/>
      <w:lang w:val="en-NZ"/>
    </w:rPr>
  </w:style>
  <w:style w:type="character" w:customStyle="1" w:styleId="Style1Char">
    <w:name w:val="Style1 Char"/>
    <w:link w:val="Style1"/>
    <w:locked/>
    <w:rsid w:val="001F6125"/>
    <w:rPr>
      <w:rFonts w:ascii="Arial" w:hAnsi="Arial" w:cs="Arial"/>
      <w:b/>
      <w:color w:val="003D79"/>
    </w:rPr>
  </w:style>
  <w:style w:type="paragraph" w:customStyle="1" w:styleId="Style1">
    <w:name w:val="Style1"/>
    <w:basedOn w:val="Normal"/>
    <w:link w:val="Style1Char"/>
    <w:qFormat/>
    <w:rsid w:val="001F6125"/>
    <w:pPr>
      <w:ind w:left="-440"/>
    </w:pPr>
    <w:rPr>
      <w:rFonts w:ascii="Arial" w:hAnsi="Arial" w:cs="Arial"/>
      <w:b/>
      <w:color w:val="003D79"/>
      <w:sz w:val="20"/>
      <w:lang w:val="en-NZ"/>
    </w:rPr>
  </w:style>
  <w:style w:type="character" w:styleId="CommentReference">
    <w:name w:val="annotation reference"/>
    <w:basedOn w:val="DefaultParagraphFont"/>
    <w:uiPriority w:val="99"/>
    <w:semiHidden/>
    <w:unhideWhenUsed/>
    <w:rsid w:val="001F6125"/>
    <w:rPr>
      <w:sz w:val="16"/>
      <w:szCs w:val="16"/>
    </w:rPr>
  </w:style>
  <w:style w:type="character" w:styleId="PlaceholderText">
    <w:name w:val="Placeholder Text"/>
    <w:basedOn w:val="DefaultParagraphFont"/>
    <w:uiPriority w:val="99"/>
    <w:semiHidden/>
    <w:rsid w:val="001F6125"/>
    <w:rPr>
      <w:color w:val="808080"/>
    </w:rPr>
  </w:style>
  <w:style w:type="table" w:customStyle="1" w:styleId="TableGrid1">
    <w:name w:val="Table Grid1"/>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F6125"/>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2AF6"/>
    <w:rPr>
      <w:color w:val="605E5C"/>
      <w:shd w:val="clear" w:color="auto" w:fill="E1DFDD"/>
    </w:rPr>
  </w:style>
  <w:style w:type="paragraph" w:styleId="BodyTextIndent3">
    <w:name w:val="Body Text Indent 3"/>
    <w:basedOn w:val="Normal"/>
    <w:link w:val="BodyTextIndent3Char"/>
    <w:uiPriority w:val="99"/>
    <w:unhideWhenUsed/>
    <w:rsid w:val="00A620F9"/>
    <w:pPr>
      <w:spacing w:after="120"/>
      <w:ind w:left="283"/>
    </w:pPr>
    <w:rPr>
      <w:rFonts w:ascii="Cambria" w:eastAsia="MS Mincho" w:hAnsi="Cambria"/>
      <w:sz w:val="16"/>
      <w:szCs w:val="16"/>
      <w:lang w:val="en-US"/>
    </w:rPr>
  </w:style>
  <w:style w:type="character" w:customStyle="1" w:styleId="BodyTextIndent3Char">
    <w:name w:val="Body Text Indent 3 Char"/>
    <w:basedOn w:val="DefaultParagraphFont"/>
    <w:link w:val="BodyTextIndent3"/>
    <w:uiPriority w:val="99"/>
    <w:rsid w:val="00A620F9"/>
    <w:rPr>
      <w:rFonts w:ascii="Cambria" w:eastAsia="MS Mincho" w:hAnsi="Cambria"/>
      <w:sz w:val="16"/>
      <w:szCs w:val="16"/>
      <w:lang w:val="en-US"/>
    </w:rPr>
  </w:style>
  <w:style w:type="paragraph" w:customStyle="1" w:styleId="Default">
    <w:name w:val="Default"/>
    <w:rsid w:val="00677A71"/>
    <w:pPr>
      <w:autoSpaceDE w:val="0"/>
      <w:autoSpaceDN w:val="0"/>
      <w:adjustRightInd w:val="0"/>
    </w:pPr>
    <w:rPr>
      <w:rFonts w:ascii="Arial" w:hAnsi="Arial" w:cs="Arial"/>
      <w:color w:val="000000"/>
      <w:sz w:val="24"/>
      <w:szCs w:val="24"/>
      <w:lang w:val="en-AU"/>
    </w:rPr>
  </w:style>
  <w:style w:type="paragraph" w:customStyle="1" w:styleId="pf0">
    <w:name w:val="pf0"/>
    <w:basedOn w:val="Normal"/>
    <w:rsid w:val="00F34E1C"/>
    <w:pPr>
      <w:spacing w:before="100" w:beforeAutospacing="1" w:after="100" w:afterAutospacing="1"/>
    </w:pPr>
    <w:rPr>
      <w:szCs w:val="24"/>
      <w:lang w:val="en-AU" w:eastAsia="en-AU"/>
    </w:rPr>
  </w:style>
  <w:style w:type="character" w:customStyle="1" w:styleId="cf01">
    <w:name w:val="cf01"/>
    <w:basedOn w:val="DefaultParagraphFont"/>
    <w:rsid w:val="00F34E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27">
      <w:bodyDiv w:val="1"/>
      <w:marLeft w:val="0"/>
      <w:marRight w:val="0"/>
      <w:marTop w:val="0"/>
      <w:marBottom w:val="0"/>
      <w:divBdr>
        <w:top w:val="none" w:sz="0" w:space="0" w:color="auto"/>
        <w:left w:val="none" w:sz="0" w:space="0" w:color="auto"/>
        <w:bottom w:val="none" w:sz="0" w:space="0" w:color="auto"/>
        <w:right w:val="none" w:sz="0" w:space="0" w:color="auto"/>
      </w:divBdr>
    </w:div>
    <w:div w:id="40249866">
      <w:bodyDiv w:val="1"/>
      <w:marLeft w:val="0"/>
      <w:marRight w:val="0"/>
      <w:marTop w:val="0"/>
      <w:marBottom w:val="0"/>
      <w:divBdr>
        <w:top w:val="none" w:sz="0" w:space="0" w:color="auto"/>
        <w:left w:val="none" w:sz="0" w:space="0" w:color="auto"/>
        <w:bottom w:val="none" w:sz="0" w:space="0" w:color="auto"/>
        <w:right w:val="none" w:sz="0" w:space="0" w:color="auto"/>
      </w:divBdr>
    </w:div>
    <w:div w:id="80563014">
      <w:bodyDiv w:val="1"/>
      <w:marLeft w:val="0"/>
      <w:marRight w:val="0"/>
      <w:marTop w:val="0"/>
      <w:marBottom w:val="0"/>
      <w:divBdr>
        <w:top w:val="none" w:sz="0" w:space="0" w:color="auto"/>
        <w:left w:val="none" w:sz="0" w:space="0" w:color="auto"/>
        <w:bottom w:val="none" w:sz="0" w:space="0" w:color="auto"/>
        <w:right w:val="none" w:sz="0" w:space="0" w:color="auto"/>
      </w:divBdr>
    </w:div>
    <w:div w:id="87849924">
      <w:bodyDiv w:val="1"/>
      <w:marLeft w:val="0"/>
      <w:marRight w:val="0"/>
      <w:marTop w:val="0"/>
      <w:marBottom w:val="0"/>
      <w:divBdr>
        <w:top w:val="none" w:sz="0" w:space="0" w:color="auto"/>
        <w:left w:val="none" w:sz="0" w:space="0" w:color="auto"/>
        <w:bottom w:val="none" w:sz="0" w:space="0" w:color="auto"/>
        <w:right w:val="none" w:sz="0" w:space="0" w:color="auto"/>
      </w:divBdr>
    </w:div>
    <w:div w:id="426387642">
      <w:bodyDiv w:val="1"/>
      <w:marLeft w:val="0"/>
      <w:marRight w:val="0"/>
      <w:marTop w:val="0"/>
      <w:marBottom w:val="0"/>
      <w:divBdr>
        <w:top w:val="none" w:sz="0" w:space="0" w:color="auto"/>
        <w:left w:val="none" w:sz="0" w:space="0" w:color="auto"/>
        <w:bottom w:val="none" w:sz="0" w:space="0" w:color="auto"/>
        <w:right w:val="none" w:sz="0" w:space="0" w:color="auto"/>
      </w:divBdr>
    </w:div>
    <w:div w:id="507644820">
      <w:bodyDiv w:val="1"/>
      <w:marLeft w:val="0"/>
      <w:marRight w:val="0"/>
      <w:marTop w:val="0"/>
      <w:marBottom w:val="0"/>
      <w:divBdr>
        <w:top w:val="none" w:sz="0" w:space="0" w:color="auto"/>
        <w:left w:val="none" w:sz="0" w:space="0" w:color="auto"/>
        <w:bottom w:val="none" w:sz="0" w:space="0" w:color="auto"/>
        <w:right w:val="none" w:sz="0" w:space="0" w:color="auto"/>
      </w:divBdr>
    </w:div>
    <w:div w:id="531694258">
      <w:bodyDiv w:val="1"/>
      <w:marLeft w:val="0"/>
      <w:marRight w:val="0"/>
      <w:marTop w:val="0"/>
      <w:marBottom w:val="0"/>
      <w:divBdr>
        <w:top w:val="none" w:sz="0" w:space="0" w:color="auto"/>
        <w:left w:val="none" w:sz="0" w:space="0" w:color="auto"/>
        <w:bottom w:val="none" w:sz="0" w:space="0" w:color="auto"/>
        <w:right w:val="none" w:sz="0" w:space="0" w:color="auto"/>
      </w:divBdr>
    </w:div>
    <w:div w:id="616372590">
      <w:bodyDiv w:val="1"/>
      <w:marLeft w:val="0"/>
      <w:marRight w:val="0"/>
      <w:marTop w:val="0"/>
      <w:marBottom w:val="0"/>
      <w:divBdr>
        <w:top w:val="none" w:sz="0" w:space="0" w:color="auto"/>
        <w:left w:val="none" w:sz="0" w:space="0" w:color="auto"/>
        <w:bottom w:val="none" w:sz="0" w:space="0" w:color="auto"/>
        <w:right w:val="none" w:sz="0" w:space="0" w:color="auto"/>
      </w:divBdr>
    </w:div>
    <w:div w:id="628324039">
      <w:bodyDiv w:val="1"/>
      <w:marLeft w:val="0"/>
      <w:marRight w:val="0"/>
      <w:marTop w:val="0"/>
      <w:marBottom w:val="0"/>
      <w:divBdr>
        <w:top w:val="none" w:sz="0" w:space="0" w:color="auto"/>
        <w:left w:val="none" w:sz="0" w:space="0" w:color="auto"/>
        <w:bottom w:val="none" w:sz="0" w:space="0" w:color="auto"/>
        <w:right w:val="none" w:sz="0" w:space="0" w:color="auto"/>
      </w:divBdr>
    </w:div>
    <w:div w:id="745538836">
      <w:bodyDiv w:val="1"/>
      <w:marLeft w:val="0"/>
      <w:marRight w:val="0"/>
      <w:marTop w:val="0"/>
      <w:marBottom w:val="0"/>
      <w:divBdr>
        <w:top w:val="none" w:sz="0" w:space="0" w:color="auto"/>
        <w:left w:val="none" w:sz="0" w:space="0" w:color="auto"/>
        <w:bottom w:val="none" w:sz="0" w:space="0" w:color="auto"/>
        <w:right w:val="none" w:sz="0" w:space="0" w:color="auto"/>
      </w:divBdr>
    </w:div>
    <w:div w:id="875460305">
      <w:bodyDiv w:val="1"/>
      <w:marLeft w:val="0"/>
      <w:marRight w:val="0"/>
      <w:marTop w:val="0"/>
      <w:marBottom w:val="0"/>
      <w:divBdr>
        <w:top w:val="none" w:sz="0" w:space="0" w:color="auto"/>
        <w:left w:val="none" w:sz="0" w:space="0" w:color="auto"/>
        <w:bottom w:val="none" w:sz="0" w:space="0" w:color="auto"/>
        <w:right w:val="none" w:sz="0" w:space="0" w:color="auto"/>
      </w:divBdr>
    </w:div>
    <w:div w:id="989944366">
      <w:bodyDiv w:val="1"/>
      <w:marLeft w:val="0"/>
      <w:marRight w:val="0"/>
      <w:marTop w:val="0"/>
      <w:marBottom w:val="0"/>
      <w:divBdr>
        <w:top w:val="none" w:sz="0" w:space="0" w:color="auto"/>
        <w:left w:val="none" w:sz="0" w:space="0" w:color="auto"/>
        <w:bottom w:val="none" w:sz="0" w:space="0" w:color="auto"/>
        <w:right w:val="none" w:sz="0" w:space="0" w:color="auto"/>
      </w:divBdr>
    </w:div>
    <w:div w:id="1160658304">
      <w:bodyDiv w:val="1"/>
      <w:marLeft w:val="0"/>
      <w:marRight w:val="0"/>
      <w:marTop w:val="0"/>
      <w:marBottom w:val="0"/>
      <w:divBdr>
        <w:top w:val="none" w:sz="0" w:space="0" w:color="auto"/>
        <w:left w:val="none" w:sz="0" w:space="0" w:color="auto"/>
        <w:bottom w:val="none" w:sz="0" w:space="0" w:color="auto"/>
        <w:right w:val="none" w:sz="0" w:space="0" w:color="auto"/>
      </w:divBdr>
    </w:div>
    <w:div w:id="1238517694">
      <w:bodyDiv w:val="1"/>
      <w:marLeft w:val="0"/>
      <w:marRight w:val="0"/>
      <w:marTop w:val="0"/>
      <w:marBottom w:val="0"/>
      <w:divBdr>
        <w:top w:val="none" w:sz="0" w:space="0" w:color="auto"/>
        <w:left w:val="none" w:sz="0" w:space="0" w:color="auto"/>
        <w:bottom w:val="none" w:sz="0" w:space="0" w:color="auto"/>
        <w:right w:val="none" w:sz="0" w:space="0" w:color="auto"/>
      </w:divBdr>
    </w:div>
    <w:div w:id="1239637980">
      <w:bodyDiv w:val="1"/>
      <w:marLeft w:val="0"/>
      <w:marRight w:val="0"/>
      <w:marTop w:val="0"/>
      <w:marBottom w:val="0"/>
      <w:divBdr>
        <w:top w:val="none" w:sz="0" w:space="0" w:color="auto"/>
        <w:left w:val="none" w:sz="0" w:space="0" w:color="auto"/>
        <w:bottom w:val="none" w:sz="0" w:space="0" w:color="auto"/>
        <w:right w:val="none" w:sz="0" w:space="0" w:color="auto"/>
      </w:divBdr>
    </w:div>
    <w:div w:id="1286083539">
      <w:bodyDiv w:val="1"/>
      <w:marLeft w:val="0"/>
      <w:marRight w:val="0"/>
      <w:marTop w:val="0"/>
      <w:marBottom w:val="0"/>
      <w:divBdr>
        <w:top w:val="none" w:sz="0" w:space="0" w:color="auto"/>
        <w:left w:val="none" w:sz="0" w:space="0" w:color="auto"/>
        <w:bottom w:val="none" w:sz="0" w:space="0" w:color="auto"/>
        <w:right w:val="none" w:sz="0" w:space="0" w:color="auto"/>
      </w:divBdr>
    </w:div>
    <w:div w:id="1360206932">
      <w:bodyDiv w:val="1"/>
      <w:marLeft w:val="0"/>
      <w:marRight w:val="0"/>
      <w:marTop w:val="0"/>
      <w:marBottom w:val="0"/>
      <w:divBdr>
        <w:top w:val="none" w:sz="0" w:space="0" w:color="auto"/>
        <w:left w:val="none" w:sz="0" w:space="0" w:color="auto"/>
        <w:bottom w:val="none" w:sz="0" w:space="0" w:color="auto"/>
        <w:right w:val="none" w:sz="0" w:space="0" w:color="auto"/>
      </w:divBdr>
    </w:div>
    <w:div w:id="1527984279">
      <w:bodyDiv w:val="1"/>
      <w:marLeft w:val="0"/>
      <w:marRight w:val="0"/>
      <w:marTop w:val="0"/>
      <w:marBottom w:val="0"/>
      <w:divBdr>
        <w:top w:val="none" w:sz="0" w:space="0" w:color="auto"/>
        <w:left w:val="none" w:sz="0" w:space="0" w:color="auto"/>
        <w:bottom w:val="none" w:sz="0" w:space="0" w:color="auto"/>
        <w:right w:val="none" w:sz="0" w:space="0" w:color="auto"/>
      </w:divBdr>
    </w:div>
    <w:div w:id="1608393254">
      <w:bodyDiv w:val="1"/>
      <w:marLeft w:val="0"/>
      <w:marRight w:val="0"/>
      <w:marTop w:val="0"/>
      <w:marBottom w:val="0"/>
      <w:divBdr>
        <w:top w:val="none" w:sz="0" w:space="0" w:color="auto"/>
        <w:left w:val="none" w:sz="0" w:space="0" w:color="auto"/>
        <w:bottom w:val="none" w:sz="0" w:space="0" w:color="auto"/>
        <w:right w:val="none" w:sz="0" w:space="0" w:color="auto"/>
      </w:divBdr>
    </w:div>
    <w:div w:id="1676422757">
      <w:bodyDiv w:val="1"/>
      <w:marLeft w:val="0"/>
      <w:marRight w:val="0"/>
      <w:marTop w:val="0"/>
      <w:marBottom w:val="0"/>
      <w:divBdr>
        <w:top w:val="none" w:sz="0" w:space="0" w:color="auto"/>
        <w:left w:val="none" w:sz="0" w:space="0" w:color="auto"/>
        <w:bottom w:val="none" w:sz="0" w:space="0" w:color="auto"/>
        <w:right w:val="none" w:sz="0" w:space="0" w:color="auto"/>
      </w:divBdr>
    </w:div>
    <w:div w:id="1685327230">
      <w:bodyDiv w:val="1"/>
      <w:marLeft w:val="0"/>
      <w:marRight w:val="0"/>
      <w:marTop w:val="0"/>
      <w:marBottom w:val="0"/>
      <w:divBdr>
        <w:top w:val="none" w:sz="0" w:space="0" w:color="auto"/>
        <w:left w:val="none" w:sz="0" w:space="0" w:color="auto"/>
        <w:bottom w:val="none" w:sz="0" w:space="0" w:color="auto"/>
        <w:right w:val="none" w:sz="0" w:space="0" w:color="auto"/>
      </w:divBdr>
    </w:div>
    <w:div w:id="1722361316">
      <w:bodyDiv w:val="1"/>
      <w:marLeft w:val="0"/>
      <w:marRight w:val="0"/>
      <w:marTop w:val="0"/>
      <w:marBottom w:val="0"/>
      <w:divBdr>
        <w:top w:val="none" w:sz="0" w:space="0" w:color="auto"/>
        <w:left w:val="none" w:sz="0" w:space="0" w:color="auto"/>
        <w:bottom w:val="none" w:sz="0" w:space="0" w:color="auto"/>
        <w:right w:val="none" w:sz="0" w:space="0" w:color="auto"/>
      </w:divBdr>
    </w:div>
    <w:div w:id="1764064235">
      <w:bodyDiv w:val="1"/>
      <w:marLeft w:val="0"/>
      <w:marRight w:val="0"/>
      <w:marTop w:val="0"/>
      <w:marBottom w:val="0"/>
      <w:divBdr>
        <w:top w:val="none" w:sz="0" w:space="0" w:color="auto"/>
        <w:left w:val="none" w:sz="0" w:space="0" w:color="auto"/>
        <w:bottom w:val="none" w:sz="0" w:space="0" w:color="auto"/>
        <w:right w:val="none" w:sz="0" w:space="0" w:color="auto"/>
      </w:divBdr>
    </w:div>
    <w:div w:id="1771773400">
      <w:bodyDiv w:val="1"/>
      <w:marLeft w:val="0"/>
      <w:marRight w:val="0"/>
      <w:marTop w:val="0"/>
      <w:marBottom w:val="0"/>
      <w:divBdr>
        <w:top w:val="none" w:sz="0" w:space="0" w:color="auto"/>
        <w:left w:val="none" w:sz="0" w:space="0" w:color="auto"/>
        <w:bottom w:val="none" w:sz="0" w:space="0" w:color="auto"/>
        <w:right w:val="none" w:sz="0" w:space="0" w:color="auto"/>
      </w:divBdr>
    </w:div>
    <w:div w:id="1874148546">
      <w:bodyDiv w:val="1"/>
      <w:marLeft w:val="0"/>
      <w:marRight w:val="0"/>
      <w:marTop w:val="0"/>
      <w:marBottom w:val="0"/>
      <w:divBdr>
        <w:top w:val="none" w:sz="0" w:space="0" w:color="auto"/>
        <w:left w:val="none" w:sz="0" w:space="0" w:color="auto"/>
        <w:bottom w:val="none" w:sz="0" w:space="0" w:color="auto"/>
        <w:right w:val="none" w:sz="0" w:space="0" w:color="auto"/>
      </w:divBdr>
    </w:div>
    <w:div w:id="197705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manz.org/training/trainees-in-obstetric-medicine/" TargetMode="External"/><Relationship Id="rId18" Type="http://schemas.openxmlformats.org/officeDocument/2006/relationships/hyperlink" Target="mailto:admin@somanz.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omanz.org/training/trainees-in-obstetric-medicine/" TargetMode="External"/><Relationship Id="rId17" Type="http://schemas.openxmlformats.org/officeDocument/2006/relationships/hyperlink" Target="mailto:admin@somanz.org.au" TargetMode="External"/><Relationship Id="rId2" Type="http://schemas.openxmlformats.org/officeDocument/2006/relationships/customXml" Target="../customXml/item2.xml"/><Relationship Id="rId16" Type="http://schemas.openxmlformats.org/officeDocument/2006/relationships/hyperlink" Target="https://www.somanz.org/training/trainees-in-obstetric-medic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omanz.org.au" TargetMode="External"/><Relationship Id="rId5" Type="http://schemas.openxmlformats.org/officeDocument/2006/relationships/styles" Target="styles.xml"/><Relationship Id="rId15" Type="http://schemas.openxmlformats.org/officeDocument/2006/relationships/hyperlink" Target="https://www.somanz.org/training/trainees-in-obstetric-medicin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racp.edu.au/docs/default-source/trainees/advanced-training/general-and-acute-care-medicine/obstetric-medicine-recommended-training-curriculum-for-general-and-acute-care-medicine-trainees.pdf?sfvrsn=3f122f1a_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somanz.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B3CA3ACDCF9469C227B1063DCACDE" ma:contentTypeVersion="3" ma:contentTypeDescription="Create a new document." ma:contentTypeScope="" ma:versionID="ab1438f1f00eb780fa28ab85c9538882">
  <xsd:schema xmlns:xsd="http://www.w3.org/2001/XMLSchema" xmlns:xs="http://www.w3.org/2001/XMLSchema" xmlns:p="http://schemas.microsoft.com/office/2006/metadata/properties" xmlns:ns2="52117068-3098-4231-851b-e656860a0262" targetNamespace="http://schemas.microsoft.com/office/2006/metadata/properties" ma:root="true" ma:fieldsID="081408233dee7e76cc122a23831c93e7" ns2:_="">
    <xsd:import namespace="52117068-3098-4231-851b-e656860a02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7068-3098-4231-851b-e656860a0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6682A-D561-4FAB-9EC9-A21BA75FB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F499F4-59F0-4C15-9414-46C76BC0BACE}">
  <ds:schemaRefs>
    <ds:schemaRef ds:uri="http://schemas.microsoft.com/sharepoint/v3/contenttype/forms"/>
  </ds:schemaRefs>
</ds:datastoreItem>
</file>

<file path=customXml/itemProps3.xml><?xml version="1.0" encoding="utf-8"?>
<ds:datastoreItem xmlns:ds="http://schemas.openxmlformats.org/officeDocument/2006/customXml" ds:itemID="{4AFFEEB7-BD74-4939-9D68-92FB7A9E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7068-3098-4231-851b-e656860a0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Royal Womens Hospital</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ganderson</dc:creator>
  <cp:keywords/>
  <cp:lastModifiedBy>Suzie Neylon</cp:lastModifiedBy>
  <cp:revision>5</cp:revision>
  <cp:lastPrinted>2016-10-11T01:01:00Z</cp:lastPrinted>
  <dcterms:created xsi:type="dcterms:W3CDTF">2024-01-22T05:46:00Z</dcterms:created>
  <dcterms:modified xsi:type="dcterms:W3CDTF">2024-02-07T01:24:00Z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0x010100AB7B3CA3ACDCF9469C227B1063DCACDE</vt:lpwstr>
  </property>
</Properties>
</file>